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04" w:rsidRPr="002842DA" w:rsidRDefault="00D04404" w:rsidP="00D04404">
      <w:pPr>
        <w:pStyle w:val="1"/>
        <w:tabs>
          <w:tab w:val="left" w:pos="3255"/>
        </w:tabs>
        <w:jc w:val="center"/>
        <w:rPr>
          <w:rFonts w:asciiTheme="majorEastAsia" w:eastAsiaTheme="majorEastAsia" w:hAnsiTheme="majorEastAsia"/>
          <w:szCs w:val="32"/>
        </w:rPr>
      </w:pPr>
      <w:bookmarkStart w:id="0" w:name="OLE_LINK1"/>
      <w:r>
        <w:rPr>
          <w:rFonts w:asciiTheme="majorEastAsia" w:eastAsiaTheme="majorEastAsia" w:hAnsiTheme="majorEastAsia" w:hint="eastAsia"/>
          <w:szCs w:val="32"/>
        </w:rPr>
        <w:t>竞争性谈判公告</w:t>
      </w:r>
    </w:p>
    <w:p w:rsidR="00D04404" w:rsidRPr="002842DA" w:rsidRDefault="00D04404" w:rsidP="00D04404">
      <w:pPr>
        <w:pStyle w:val="3"/>
        <w:adjustRightInd w:val="0"/>
        <w:snapToGrid w:val="0"/>
        <w:rPr>
          <w:rFonts w:asciiTheme="majorEastAsia" w:eastAsiaTheme="majorEastAsia" w:hAnsiTheme="majorEastAsia"/>
          <w:szCs w:val="24"/>
        </w:rPr>
      </w:pPr>
      <w:bookmarkStart w:id="1" w:name="_Toc416710079"/>
      <w:bookmarkStart w:id="2" w:name="_Toc416788404"/>
      <w:bookmarkStart w:id="3" w:name="_Toc478634090"/>
      <w:bookmarkStart w:id="4" w:name="_Toc495917868"/>
      <w:bookmarkStart w:id="5" w:name="_Toc520811258"/>
      <w:bookmarkStart w:id="6" w:name="_Toc520811396"/>
      <w:bookmarkStart w:id="7" w:name="_Toc521486009"/>
      <w:bookmarkStart w:id="8" w:name="_Toc5023297"/>
      <w:r w:rsidRPr="002842DA">
        <w:rPr>
          <w:rFonts w:asciiTheme="majorEastAsia" w:eastAsiaTheme="majorEastAsia" w:hAnsiTheme="majorEastAsia" w:hint="eastAsia"/>
          <w:szCs w:val="24"/>
        </w:rPr>
        <w:t>1  招标条件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04404" w:rsidRPr="002842DA" w:rsidRDefault="00D04404" w:rsidP="00D04404">
      <w:pPr>
        <w:spacing w:line="360" w:lineRule="auto"/>
        <w:ind w:firstLineChars="200" w:firstLine="480"/>
        <w:rPr>
          <w:rFonts w:asciiTheme="majorEastAsia" w:eastAsiaTheme="majorEastAsia" w:hAnsiTheme="majorEastAsia"/>
        </w:rPr>
      </w:pPr>
      <w:r w:rsidRPr="002842DA">
        <w:rPr>
          <w:rFonts w:asciiTheme="majorEastAsia" w:eastAsiaTheme="majorEastAsia" w:hAnsiTheme="majorEastAsia" w:hint="eastAsia"/>
        </w:rPr>
        <w:t>本招标项目</w:t>
      </w:r>
      <w:r>
        <w:rPr>
          <w:rFonts w:asciiTheme="majorEastAsia" w:eastAsiaTheme="majorEastAsia" w:hAnsiTheme="majorEastAsia" w:hint="eastAsia"/>
          <w:kern w:val="20"/>
          <w:u w:val="single"/>
        </w:rPr>
        <w:t>烟台港西港区单身职工宿舍区工程</w:t>
      </w:r>
      <w:r w:rsidRPr="002842DA">
        <w:rPr>
          <w:rFonts w:asciiTheme="majorEastAsia" w:eastAsiaTheme="majorEastAsia" w:hAnsiTheme="majorEastAsia" w:hint="eastAsia"/>
        </w:rPr>
        <w:t>已经批准建设，建设资金来自</w:t>
      </w:r>
      <w:r w:rsidRPr="002842DA">
        <w:rPr>
          <w:rFonts w:asciiTheme="majorEastAsia" w:eastAsiaTheme="majorEastAsia" w:hAnsiTheme="majorEastAsia" w:hint="eastAsia"/>
          <w:u w:val="single"/>
        </w:rPr>
        <w:t xml:space="preserve"> 企业自筹 </w:t>
      </w:r>
      <w:r w:rsidRPr="002842DA">
        <w:rPr>
          <w:rFonts w:asciiTheme="majorEastAsia" w:eastAsiaTheme="majorEastAsia" w:hAnsiTheme="majorEastAsia" w:hint="eastAsia"/>
        </w:rPr>
        <w:t>，项目业主（招标人）为</w:t>
      </w:r>
      <w:r w:rsidRPr="007313C1">
        <w:rPr>
          <w:rFonts w:asciiTheme="majorEastAsia" w:eastAsiaTheme="majorEastAsia" w:hAnsiTheme="majorEastAsia" w:hint="eastAsia"/>
          <w:u w:val="single"/>
        </w:rPr>
        <w:t xml:space="preserve"> </w:t>
      </w:r>
      <w:r w:rsidRPr="002842DA">
        <w:rPr>
          <w:rFonts w:asciiTheme="majorEastAsia" w:eastAsiaTheme="majorEastAsia" w:hAnsiTheme="majorEastAsia" w:hint="eastAsia"/>
          <w:u w:val="single"/>
        </w:rPr>
        <w:t>烟台港集团有限公司</w:t>
      </w:r>
      <w:r w:rsidRPr="002842DA">
        <w:rPr>
          <w:rFonts w:asciiTheme="majorEastAsia" w:eastAsiaTheme="majorEastAsia" w:hAnsiTheme="majorEastAsia" w:hint="eastAsia"/>
        </w:rPr>
        <w:t>。</w:t>
      </w:r>
      <w:r w:rsidRPr="002C17B7">
        <w:rPr>
          <w:rFonts w:asciiTheme="majorEastAsia" w:eastAsiaTheme="majorEastAsia" w:hAnsiTheme="majorEastAsia" w:hint="eastAsia"/>
        </w:rPr>
        <w:t>项目己具备招标条件，现对该项目的</w:t>
      </w:r>
      <w:r>
        <w:rPr>
          <w:rFonts w:asciiTheme="majorEastAsia" w:eastAsiaTheme="majorEastAsia" w:hAnsiTheme="majorEastAsia" w:hint="eastAsia"/>
          <w:u w:val="single"/>
        </w:rPr>
        <w:t>钢结构</w:t>
      </w:r>
      <w:r w:rsidRPr="002C17B7">
        <w:rPr>
          <w:rFonts w:asciiTheme="majorEastAsia" w:eastAsiaTheme="majorEastAsia" w:hAnsiTheme="majorEastAsia" w:hint="eastAsia"/>
          <w:u w:val="single"/>
        </w:rPr>
        <w:t>工程</w:t>
      </w:r>
      <w:r w:rsidRPr="002C17B7">
        <w:rPr>
          <w:rFonts w:asciiTheme="majorEastAsia" w:eastAsiaTheme="majorEastAsia" w:hAnsiTheme="majorEastAsia" w:hint="eastAsia"/>
        </w:rPr>
        <w:t>施工进行公开</w:t>
      </w:r>
      <w:r>
        <w:rPr>
          <w:rFonts w:asciiTheme="majorEastAsia" w:eastAsiaTheme="majorEastAsia" w:hAnsiTheme="majorEastAsia" w:hint="eastAsia"/>
        </w:rPr>
        <w:t>竞争性谈判</w:t>
      </w:r>
      <w:r w:rsidRPr="002842DA">
        <w:rPr>
          <w:rFonts w:asciiTheme="majorEastAsia" w:eastAsiaTheme="majorEastAsia" w:hAnsiTheme="majorEastAsia" w:hint="eastAsia"/>
        </w:rPr>
        <w:t>。</w:t>
      </w:r>
    </w:p>
    <w:p w:rsidR="00D04404" w:rsidRPr="002842DA" w:rsidRDefault="00D04404" w:rsidP="00D04404">
      <w:pPr>
        <w:pStyle w:val="3"/>
        <w:rPr>
          <w:rFonts w:asciiTheme="majorEastAsia" w:eastAsiaTheme="majorEastAsia" w:hAnsiTheme="majorEastAsia"/>
          <w:szCs w:val="24"/>
        </w:rPr>
      </w:pPr>
      <w:bookmarkStart w:id="9" w:name="_Toc322789289"/>
      <w:bookmarkStart w:id="10" w:name="_Toc416788405"/>
      <w:bookmarkStart w:id="11" w:name="_Toc478634091"/>
      <w:bookmarkStart w:id="12" w:name="_Toc416710080"/>
      <w:bookmarkStart w:id="13" w:name="_Toc495917869"/>
      <w:bookmarkStart w:id="14" w:name="_Toc520811259"/>
      <w:bookmarkStart w:id="15" w:name="_Toc520811397"/>
      <w:bookmarkStart w:id="16" w:name="_Toc521486010"/>
      <w:bookmarkStart w:id="17" w:name="_Toc5023298"/>
      <w:r w:rsidRPr="002842DA">
        <w:rPr>
          <w:rFonts w:asciiTheme="majorEastAsia" w:eastAsiaTheme="majorEastAsia" w:hAnsiTheme="majorEastAsia" w:hint="eastAsia"/>
          <w:szCs w:val="24"/>
        </w:rPr>
        <w:t xml:space="preserve">2 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2C17B7">
        <w:rPr>
          <w:rFonts w:asciiTheme="majorEastAsia" w:eastAsiaTheme="majorEastAsia" w:hAnsiTheme="majorEastAsia" w:hint="eastAsia"/>
          <w:szCs w:val="24"/>
        </w:rPr>
        <w:t>招标范围</w:t>
      </w:r>
    </w:p>
    <w:p w:rsidR="00D04404" w:rsidRPr="002842DA" w:rsidRDefault="00D04404" w:rsidP="00D04404">
      <w:pPr>
        <w:spacing w:line="360" w:lineRule="auto"/>
        <w:ind w:firstLineChars="200" w:firstLine="480"/>
        <w:rPr>
          <w:rFonts w:asciiTheme="majorEastAsia" w:eastAsiaTheme="majorEastAsia" w:hAnsiTheme="majorEastAsia"/>
        </w:rPr>
      </w:pPr>
      <w:r w:rsidRPr="002842DA">
        <w:rPr>
          <w:rFonts w:asciiTheme="majorEastAsia" w:eastAsiaTheme="majorEastAsia" w:hAnsiTheme="majorEastAsia" w:hint="eastAsia"/>
        </w:rPr>
        <w:t>2.1招标范围</w:t>
      </w:r>
      <w:bookmarkStart w:id="18" w:name="OLE_LINK3"/>
    </w:p>
    <w:p w:rsidR="00D04404" w:rsidRPr="002842DA" w:rsidRDefault="00D04404" w:rsidP="00D04404">
      <w:pPr>
        <w:spacing w:line="360" w:lineRule="auto"/>
        <w:ind w:firstLineChars="200" w:firstLine="480"/>
        <w:rPr>
          <w:rFonts w:asciiTheme="majorEastAsia" w:eastAsiaTheme="majorEastAsia" w:hAnsiTheme="majorEastAsia"/>
        </w:rPr>
      </w:pPr>
      <w:r w:rsidRPr="002842DA">
        <w:rPr>
          <w:rFonts w:asciiTheme="majorEastAsia" w:eastAsiaTheme="majorEastAsia" w:hAnsiTheme="majorEastAsia" w:hint="eastAsia"/>
        </w:rPr>
        <w:t>本次招标范围为</w:t>
      </w:r>
      <w:r w:rsidRPr="00A46FEE">
        <w:rPr>
          <w:rFonts w:asciiTheme="majorEastAsia" w:eastAsiaTheme="majorEastAsia" w:hAnsiTheme="majorEastAsia" w:hint="eastAsia"/>
        </w:rPr>
        <w:t>烟台港西港区单身职工宿舍区</w:t>
      </w:r>
      <w:r>
        <w:rPr>
          <w:rFonts w:asciiTheme="majorEastAsia" w:eastAsiaTheme="majorEastAsia" w:hAnsiTheme="majorEastAsia" w:hint="eastAsia"/>
        </w:rPr>
        <w:t>钢结构工程，主要包括</w:t>
      </w:r>
      <w:r w:rsidRPr="00B85310">
        <w:rPr>
          <w:rFonts w:asciiTheme="majorEastAsia" w:eastAsiaTheme="majorEastAsia" w:hAnsiTheme="majorEastAsia" w:hint="eastAsia"/>
        </w:rPr>
        <w:t>地下出入口一、地下出入口二、休闲廊架、自行车棚、地下车库人行出入口、广场廊架、</w:t>
      </w:r>
      <w:proofErr w:type="gramStart"/>
      <w:r w:rsidRPr="00B85310">
        <w:rPr>
          <w:rFonts w:asciiTheme="majorEastAsia" w:eastAsiaTheme="majorEastAsia" w:hAnsiTheme="majorEastAsia" w:hint="eastAsia"/>
        </w:rPr>
        <w:t>特色廊架</w:t>
      </w:r>
      <w:r>
        <w:rPr>
          <w:rFonts w:asciiTheme="majorEastAsia" w:eastAsiaTheme="majorEastAsia" w:hAnsiTheme="majorEastAsia" w:hint="eastAsia"/>
        </w:rPr>
        <w:t>等</w:t>
      </w:r>
      <w:proofErr w:type="gramEnd"/>
      <w:r>
        <w:rPr>
          <w:rFonts w:asciiTheme="majorEastAsia" w:eastAsiaTheme="majorEastAsia" w:hAnsiTheme="majorEastAsia" w:hint="eastAsia"/>
        </w:rPr>
        <w:t>钢结构的深化设计、</w:t>
      </w:r>
      <w:r w:rsidRPr="00A46FEE">
        <w:rPr>
          <w:rFonts w:asciiTheme="majorEastAsia" w:eastAsiaTheme="majorEastAsia" w:hAnsiTheme="majorEastAsia" w:hint="eastAsia"/>
        </w:rPr>
        <w:t>制作</w:t>
      </w:r>
      <w:r>
        <w:rPr>
          <w:rFonts w:asciiTheme="majorEastAsia" w:eastAsiaTheme="majorEastAsia" w:hAnsiTheme="majorEastAsia" w:hint="eastAsia"/>
        </w:rPr>
        <w:t>及</w:t>
      </w:r>
      <w:r w:rsidRPr="00A46FEE">
        <w:rPr>
          <w:rFonts w:asciiTheme="majorEastAsia" w:eastAsiaTheme="majorEastAsia" w:hAnsiTheme="majorEastAsia" w:hint="eastAsia"/>
        </w:rPr>
        <w:t>安装</w:t>
      </w:r>
      <w:r>
        <w:rPr>
          <w:rFonts w:asciiTheme="majorEastAsia" w:eastAsiaTheme="majorEastAsia" w:hAnsiTheme="majorEastAsia" w:hint="eastAsia"/>
        </w:rPr>
        <w:t>，具体范围详见图纸及工程量清单</w:t>
      </w:r>
      <w:r w:rsidRPr="002842DA">
        <w:rPr>
          <w:rFonts w:asciiTheme="majorEastAsia" w:eastAsiaTheme="majorEastAsia" w:hAnsiTheme="majorEastAsia" w:hint="eastAsia"/>
        </w:rPr>
        <w:t>。</w:t>
      </w:r>
    </w:p>
    <w:bookmarkEnd w:id="18"/>
    <w:p w:rsidR="00D04404" w:rsidRPr="004A770E" w:rsidRDefault="00D04404" w:rsidP="00D04404">
      <w:pPr>
        <w:spacing w:line="360" w:lineRule="auto"/>
        <w:ind w:firstLineChars="200" w:firstLine="480"/>
        <w:rPr>
          <w:rFonts w:asciiTheme="majorEastAsia" w:eastAsiaTheme="majorEastAsia" w:hAnsiTheme="majorEastAsia"/>
          <w:b/>
        </w:rPr>
      </w:pPr>
      <w:r w:rsidRPr="004A770E">
        <w:rPr>
          <w:rFonts w:asciiTheme="majorEastAsia" w:eastAsiaTheme="majorEastAsia" w:hAnsiTheme="majorEastAsia" w:hint="eastAsia"/>
        </w:rPr>
        <w:t>2.2计划工期：自开</w:t>
      </w:r>
      <w:proofErr w:type="gramStart"/>
      <w:r w:rsidRPr="004A770E">
        <w:rPr>
          <w:rFonts w:asciiTheme="majorEastAsia" w:eastAsiaTheme="majorEastAsia" w:hAnsiTheme="majorEastAsia" w:hint="eastAsia"/>
        </w:rPr>
        <w:t>工令</w:t>
      </w:r>
      <w:proofErr w:type="gramEnd"/>
      <w:r w:rsidRPr="004A770E">
        <w:rPr>
          <w:rFonts w:asciiTheme="majorEastAsia" w:eastAsiaTheme="majorEastAsia" w:hAnsiTheme="majorEastAsia" w:hint="eastAsia"/>
        </w:rPr>
        <w:t>下发之日</w:t>
      </w:r>
      <w:r w:rsidRPr="00CA35DC">
        <w:rPr>
          <w:rFonts w:asciiTheme="majorEastAsia" w:eastAsiaTheme="majorEastAsia" w:hAnsiTheme="majorEastAsia" w:hint="eastAsia"/>
        </w:rPr>
        <w:t>起2个月内完工</w:t>
      </w:r>
      <w:r w:rsidRPr="00767ADA">
        <w:rPr>
          <w:rFonts w:asciiTheme="majorEastAsia" w:eastAsiaTheme="majorEastAsia" w:hAnsiTheme="majorEastAsia" w:hint="eastAsia"/>
        </w:rPr>
        <w:t>。</w:t>
      </w:r>
    </w:p>
    <w:p w:rsidR="00D04404" w:rsidRPr="002842DA" w:rsidRDefault="00D04404" w:rsidP="00D04404">
      <w:pPr>
        <w:spacing w:line="360" w:lineRule="auto"/>
        <w:ind w:firstLineChars="200" w:firstLine="480"/>
        <w:rPr>
          <w:rFonts w:asciiTheme="majorEastAsia" w:eastAsiaTheme="majorEastAsia" w:hAnsiTheme="majorEastAsia"/>
        </w:rPr>
      </w:pPr>
      <w:r w:rsidRPr="002842DA">
        <w:rPr>
          <w:rFonts w:asciiTheme="majorEastAsia" w:eastAsiaTheme="majorEastAsia" w:hAnsiTheme="majorEastAsia"/>
        </w:rPr>
        <w:t>2.</w:t>
      </w:r>
      <w:r w:rsidRPr="002842DA">
        <w:rPr>
          <w:rFonts w:asciiTheme="majorEastAsia" w:eastAsiaTheme="majorEastAsia" w:hAnsiTheme="majorEastAsia" w:hint="eastAsia"/>
        </w:rPr>
        <w:t>3</w:t>
      </w:r>
      <w:r w:rsidRPr="002842DA">
        <w:rPr>
          <w:rFonts w:asciiTheme="majorEastAsia" w:eastAsiaTheme="majorEastAsia" w:hAnsiTheme="majorEastAsia"/>
        </w:rPr>
        <w:t>建设地点：</w:t>
      </w:r>
      <w:r w:rsidRPr="00FD03E2">
        <w:rPr>
          <w:rFonts w:asciiTheme="majorEastAsia" w:eastAsiaTheme="majorEastAsia" w:hAnsiTheme="majorEastAsia" w:hint="eastAsia"/>
        </w:rPr>
        <w:t>烟台开发区大季家，</w:t>
      </w:r>
      <w:r w:rsidRPr="002842DA">
        <w:rPr>
          <w:rFonts w:asciiTheme="majorEastAsia" w:eastAsiaTheme="majorEastAsia" w:hAnsiTheme="majorEastAsia" w:hint="eastAsia"/>
        </w:rPr>
        <w:t>烟台港西港区</w:t>
      </w:r>
      <w:r>
        <w:rPr>
          <w:rFonts w:asciiTheme="majorEastAsia" w:eastAsiaTheme="majorEastAsia" w:hAnsiTheme="majorEastAsia" w:hint="eastAsia"/>
        </w:rPr>
        <w:t>单身职工宿舍区</w:t>
      </w:r>
      <w:r w:rsidRPr="002842DA">
        <w:rPr>
          <w:rFonts w:asciiTheme="majorEastAsia" w:eastAsiaTheme="majorEastAsia" w:hAnsiTheme="majorEastAsia"/>
        </w:rPr>
        <w:t>。</w:t>
      </w:r>
    </w:p>
    <w:p w:rsidR="00D04404" w:rsidRPr="002842DA" w:rsidRDefault="00D04404" w:rsidP="00D04404">
      <w:pPr>
        <w:pStyle w:val="3"/>
        <w:rPr>
          <w:rFonts w:asciiTheme="majorEastAsia" w:eastAsiaTheme="majorEastAsia" w:hAnsiTheme="majorEastAsia"/>
          <w:szCs w:val="24"/>
        </w:rPr>
      </w:pPr>
      <w:bookmarkStart w:id="19" w:name="_Toc520811260"/>
      <w:bookmarkStart w:id="20" w:name="_Toc520811398"/>
      <w:bookmarkStart w:id="21" w:name="_Toc521486011"/>
      <w:bookmarkStart w:id="22" w:name="_Toc5023299"/>
      <w:bookmarkStart w:id="23" w:name="_Toc322789290"/>
      <w:bookmarkStart w:id="24" w:name="_Toc495917870"/>
      <w:bookmarkStart w:id="25" w:name="_Toc416710081"/>
      <w:bookmarkStart w:id="26" w:name="_Toc416788406"/>
      <w:bookmarkStart w:id="27" w:name="_Toc478634092"/>
      <w:r w:rsidRPr="002842DA">
        <w:rPr>
          <w:rFonts w:asciiTheme="majorEastAsia" w:eastAsiaTheme="majorEastAsia" w:hAnsiTheme="majorEastAsia" w:hint="eastAsia"/>
          <w:szCs w:val="24"/>
        </w:rPr>
        <w:t>3  投标人资格要求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D04404" w:rsidRPr="002842DA" w:rsidRDefault="00D04404" w:rsidP="00D04404">
      <w:pPr>
        <w:spacing w:line="360" w:lineRule="auto"/>
        <w:ind w:firstLineChars="200" w:firstLine="480"/>
        <w:rPr>
          <w:rFonts w:asciiTheme="majorEastAsia" w:eastAsiaTheme="majorEastAsia" w:hAnsiTheme="majorEastAsia"/>
        </w:rPr>
      </w:pPr>
      <w:r w:rsidRPr="002842DA">
        <w:rPr>
          <w:rFonts w:asciiTheme="majorEastAsia" w:eastAsiaTheme="majorEastAsia" w:hAnsiTheme="majorEastAsia" w:hint="eastAsia"/>
        </w:rPr>
        <w:t>3.1 投标人须同时具有以下资格：</w:t>
      </w:r>
    </w:p>
    <w:p w:rsidR="00D04404" w:rsidRPr="002842DA" w:rsidRDefault="00D04404" w:rsidP="00D04404">
      <w:pPr>
        <w:adjustRightInd w:val="0"/>
        <w:snapToGrid w:val="0"/>
        <w:spacing w:line="360" w:lineRule="auto"/>
        <w:ind w:firstLineChars="150" w:firstLine="360"/>
        <w:rPr>
          <w:rFonts w:asciiTheme="majorEastAsia" w:eastAsiaTheme="majorEastAsia" w:hAnsiTheme="majorEastAsia"/>
        </w:rPr>
      </w:pPr>
      <w:r w:rsidRPr="002842DA">
        <w:rPr>
          <w:rFonts w:asciiTheme="majorEastAsia" w:eastAsiaTheme="majorEastAsia" w:hAnsiTheme="majorEastAsia" w:hint="eastAsia"/>
        </w:rPr>
        <w:t>（1）投标人应为中国境内注册的独立法人，具有有效的营业执照。</w:t>
      </w:r>
    </w:p>
    <w:p w:rsidR="00D04404" w:rsidRPr="002842DA" w:rsidRDefault="00D04404" w:rsidP="00D04404">
      <w:pPr>
        <w:adjustRightInd w:val="0"/>
        <w:snapToGrid w:val="0"/>
        <w:spacing w:line="360" w:lineRule="auto"/>
        <w:ind w:firstLineChars="150" w:firstLine="360"/>
        <w:rPr>
          <w:rFonts w:asciiTheme="majorEastAsia" w:eastAsiaTheme="majorEastAsia" w:hAnsiTheme="majorEastAsia"/>
        </w:rPr>
      </w:pPr>
      <w:r w:rsidRPr="002842DA">
        <w:rPr>
          <w:rFonts w:asciiTheme="majorEastAsia" w:eastAsiaTheme="majorEastAsia" w:hAnsiTheme="majorEastAsia" w:hint="eastAsia"/>
        </w:rPr>
        <w:t>（</w:t>
      </w:r>
      <w:r w:rsidRPr="002842DA">
        <w:rPr>
          <w:rFonts w:asciiTheme="majorEastAsia" w:eastAsiaTheme="majorEastAsia" w:hAnsiTheme="majorEastAsia"/>
        </w:rPr>
        <w:t>2）投标人须具有</w:t>
      </w:r>
      <w:r w:rsidRPr="00FD03E2">
        <w:rPr>
          <w:rFonts w:asciiTheme="majorEastAsia" w:eastAsiaTheme="majorEastAsia" w:hAnsiTheme="majorEastAsia" w:hint="eastAsia"/>
        </w:rPr>
        <w:t>钢结构工程专业承包三级及以上资质</w:t>
      </w:r>
      <w:r w:rsidRPr="002842DA">
        <w:rPr>
          <w:rFonts w:asciiTheme="majorEastAsia" w:eastAsiaTheme="majorEastAsia" w:hAnsiTheme="majorEastAsia"/>
        </w:rPr>
        <w:t>，</w:t>
      </w:r>
      <w:r>
        <w:rPr>
          <w:rFonts w:asciiTheme="majorEastAsia" w:eastAsiaTheme="majorEastAsia" w:hAnsiTheme="majorEastAsia" w:hint="eastAsia"/>
        </w:rPr>
        <w:t>并</w:t>
      </w:r>
      <w:r w:rsidRPr="002842DA">
        <w:rPr>
          <w:rFonts w:asciiTheme="majorEastAsia" w:eastAsiaTheme="majorEastAsia" w:hAnsiTheme="majorEastAsia"/>
        </w:rPr>
        <w:t>具有有效的安全生产许可证</w:t>
      </w:r>
      <w:r>
        <w:rPr>
          <w:rFonts w:asciiTheme="majorEastAsia" w:eastAsiaTheme="majorEastAsia" w:hAnsiTheme="majorEastAsia" w:hint="eastAsia"/>
        </w:rPr>
        <w:t>。</w:t>
      </w:r>
    </w:p>
    <w:p w:rsidR="00D04404" w:rsidRPr="002842DA" w:rsidRDefault="00D04404" w:rsidP="00D04404">
      <w:pPr>
        <w:adjustRightInd w:val="0"/>
        <w:snapToGrid w:val="0"/>
        <w:spacing w:line="360" w:lineRule="auto"/>
        <w:ind w:firstLineChars="150" w:firstLine="360"/>
        <w:rPr>
          <w:rFonts w:asciiTheme="majorEastAsia" w:eastAsiaTheme="majorEastAsia" w:hAnsiTheme="majorEastAsia"/>
        </w:rPr>
      </w:pPr>
      <w:r w:rsidRPr="002842DA">
        <w:rPr>
          <w:rFonts w:asciiTheme="majorEastAsia" w:eastAsiaTheme="majorEastAsia" w:hAnsiTheme="majorEastAsia" w:hint="eastAsia"/>
        </w:rPr>
        <w:t>（3）投标人自201</w:t>
      </w:r>
      <w:r>
        <w:rPr>
          <w:rFonts w:asciiTheme="majorEastAsia" w:eastAsiaTheme="majorEastAsia" w:hAnsiTheme="majorEastAsia" w:hint="eastAsia"/>
        </w:rPr>
        <w:t>7</w:t>
      </w:r>
      <w:r w:rsidRPr="002842DA">
        <w:rPr>
          <w:rFonts w:asciiTheme="majorEastAsia" w:eastAsiaTheme="majorEastAsia" w:hAnsiTheme="majorEastAsia" w:hint="eastAsia"/>
        </w:rPr>
        <w:t>年1月1日至今（以合同签订时间为准），应具有</w:t>
      </w:r>
      <w:r>
        <w:rPr>
          <w:rFonts w:asciiTheme="majorEastAsia" w:eastAsiaTheme="majorEastAsia" w:hAnsiTheme="majorEastAsia" w:hint="eastAsia"/>
        </w:rPr>
        <w:t>已完的</w:t>
      </w:r>
      <w:r>
        <w:rPr>
          <w:rFonts w:hint="eastAsia"/>
          <w:color w:val="000000"/>
        </w:rPr>
        <w:t>类似工程的施工业绩</w:t>
      </w:r>
      <w:r w:rsidRPr="002842DA">
        <w:rPr>
          <w:rFonts w:asciiTheme="majorEastAsia" w:eastAsiaTheme="majorEastAsia" w:hAnsiTheme="majorEastAsia" w:hint="eastAsia"/>
        </w:rPr>
        <w:t>。</w:t>
      </w:r>
    </w:p>
    <w:p w:rsidR="00D04404" w:rsidRPr="002842DA" w:rsidRDefault="00D04404" w:rsidP="00D04404">
      <w:pPr>
        <w:adjustRightInd w:val="0"/>
        <w:snapToGrid w:val="0"/>
        <w:spacing w:line="360" w:lineRule="auto"/>
        <w:ind w:firstLineChars="150" w:firstLine="360"/>
        <w:rPr>
          <w:rFonts w:asciiTheme="majorEastAsia" w:eastAsiaTheme="majorEastAsia" w:hAnsiTheme="majorEastAsia"/>
        </w:rPr>
      </w:pPr>
      <w:r w:rsidRPr="002842DA">
        <w:rPr>
          <w:rFonts w:asciiTheme="majorEastAsia" w:eastAsiaTheme="majorEastAsia" w:hAnsiTheme="majorEastAsia" w:hint="eastAsia"/>
        </w:rPr>
        <w:t>（4）投标人应财务状况良好，没有处于财产被接管或冻结状态；企业信誉良好，自201</w:t>
      </w:r>
      <w:r>
        <w:rPr>
          <w:rFonts w:asciiTheme="majorEastAsia" w:eastAsiaTheme="majorEastAsia" w:hAnsiTheme="majorEastAsia" w:hint="eastAsia"/>
        </w:rPr>
        <w:t>7</w:t>
      </w:r>
      <w:r w:rsidRPr="002842DA">
        <w:rPr>
          <w:rFonts w:asciiTheme="majorEastAsia" w:eastAsiaTheme="majorEastAsia" w:hAnsiTheme="majorEastAsia" w:hint="eastAsia"/>
        </w:rPr>
        <w:t>年1月1日至今没有与骗取合同有关以及其他经济方面的违法行为。</w:t>
      </w:r>
    </w:p>
    <w:p w:rsidR="00D04404" w:rsidRPr="002842DA" w:rsidRDefault="00D04404" w:rsidP="00D04404">
      <w:pPr>
        <w:adjustRightInd w:val="0"/>
        <w:snapToGrid w:val="0"/>
        <w:spacing w:line="360" w:lineRule="auto"/>
        <w:ind w:firstLineChars="150" w:firstLine="360"/>
        <w:rPr>
          <w:rFonts w:asciiTheme="majorEastAsia" w:eastAsiaTheme="majorEastAsia" w:hAnsiTheme="majorEastAsia"/>
        </w:rPr>
      </w:pPr>
      <w:r w:rsidRPr="002842DA">
        <w:rPr>
          <w:rFonts w:asciiTheme="majorEastAsia" w:eastAsiaTheme="majorEastAsia" w:hAnsiTheme="majorEastAsia" w:hint="eastAsia"/>
        </w:rPr>
        <w:t>（5）项目经理应具有</w:t>
      </w:r>
      <w:r w:rsidRPr="004A770E">
        <w:rPr>
          <w:rFonts w:asciiTheme="majorEastAsia" w:eastAsiaTheme="majorEastAsia" w:hAnsiTheme="majorEastAsia" w:hint="eastAsia"/>
        </w:rPr>
        <w:t>注册</w:t>
      </w:r>
      <w:r>
        <w:rPr>
          <w:rFonts w:asciiTheme="majorEastAsia" w:eastAsiaTheme="majorEastAsia" w:hAnsiTheme="majorEastAsia" w:hint="eastAsia"/>
        </w:rPr>
        <w:t>二</w:t>
      </w:r>
      <w:r w:rsidRPr="004A770E">
        <w:rPr>
          <w:rFonts w:asciiTheme="majorEastAsia" w:eastAsiaTheme="majorEastAsia" w:hAnsiTheme="majorEastAsia" w:hint="eastAsia"/>
        </w:rPr>
        <w:t>级建造师执业资格证书</w:t>
      </w:r>
      <w:r w:rsidRPr="002842DA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建筑</w:t>
      </w:r>
      <w:r w:rsidRPr="002842DA">
        <w:rPr>
          <w:rFonts w:asciiTheme="majorEastAsia" w:eastAsiaTheme="majorEastAsia" w:hAnsiTheme="majorEastAsia" w:hint="eastAsia"/>
          <w:szCs w:val="21"/>
        </w:rPr>
        <w:t>工程专业）</w:t>
      </w:r>
      <w:r w:rsidRPr="002842DA">
        <w:rPr>
          <w:rFonts w:asciiTheme="majorEastAsia" w:eastAsiaTheme="majorEastAsia" w:hAnsiTheme="majorEastAsia" w:hint="eastAsia"/>
        </w:rPr>
        <w:t>和建设行政主管部门颁发的安全生产考核合格证书（B类）</w:t>
      </w:r>
      <w:r>
        <w:rPr>
          <w:rFonts w:asciiTheme="majorEastAsia" w:eastAsiaTheme="majorEastAsia" w:hAnsiTheme="majorEastAsia" w:hint="eastAsia"/>
        </w:rPr>
        <w:t>，</w:t>
      </w:r>
      <w:r w:rsidRPr="00787E58">
        <w:rPr>
          <w:rFonts w:asciiTheme="majorEastAsia" w:eastAsiaTheme="majorEastAsia" w:hAnsiTheme="majorEastAsia" w:hint="eastAsia"/>
        </w:rPr>
        <w:t>应</w:t>
      </w:r>
      <w:r>
        <w:rPr>
          <w:rFonts w:asciiTheme="majorEastAsia" w:eastAsiaTheme="majorEastAsia" w:hAnsiTheme="majorEastAsia" w:hint="eastAsia"/>
        </w:rPr>
        <w:t>为在职员工（须提供近六个月的社保缴纳证明），不得为退休返聘人员</w:t>
      </w:r>
      <w:r w:rsidRPr="002842DA">
        <w:rPr>
          <w:rFonts w:asciiTheme="majorEastAsia" w:eastAsiaTheme="majorEastAsia" w:hAnsiTheme="majorEastAsia" w:hint="eastAsia"/>
        </w:rPr>
        <w:t>。</w:t>
      </w:r>
      <w:r w:rsidRPr="00D604E5">
        <w:rPr>
          <w:rFonts w:asciiTheme="majorEastAsia" w:eastAsiaTheme="majorEastAsia" w:hAnsiTheme="majorEastAsia" w:hint="eastAsia"/>
          <w:b/>
        </w:rPr>
        <w:t>在施工期间，项目经理注册建造师</w:t>
      </w:r>
      <w:proofErr w:type="gramStart"/>
      <w:r w:rsidRPr="00D604E5">
        <w:rPr>
          <w:rFonts w:asciiTheme="majorEastAsia" w:eastAsiaTheme="majorEastAsia" w:hAnsiTheme="majorEastAsia" w:hint="eastAsia"/>
          <w:b/>
        </w:rPr>
        <w:t>证书押存建设单位</w:t>
      </w:r>
      <w:proofErr w:type="gramEnd"/>
      <w:r w:rsidRPr="00D604E5">
        <w:rPr>
          <w:rFonts w:asciiTheme="majorEastAsia" w:eastAsiaTheme="majorEastAsia" w:hAnsiTheme="majorEastAsia" w:hint="eastAsia"/>
          <w:b/>
        </w:rPr>
        <w:t>。</w:t>
      </w:r>
    </w:p>
    <w:p w:rsidR="00D04404" w:rsidRPr="00D604E5" w:rsidRDefault="00D04404" w:rsidP="00D04404">
      <w:pPr>
        <w:adjustRightInd w:val="0"/>
        <w:snapToGrid w:val="0"/>
        <w:spacing w:line="360" w:lineRule="auto"/>
        <w:ind w:firstLineChars="150" w:firstLine="360"/>
        <w:rPr>
          <w:rFonts w:asciiTheme="majorEastAsia" w:eastAsiaTheme="majorEastAsia" w:hAnsiTheme="majorEastAsia"/>
          <w:b/>
        </w:rPr>
      </w:pPr>
      <w:r w:rsidRPr="002842DA">
        <w:rPr>
          <w:rFonts w:asciiTheme="majorEastAsia" w:eastAsiaTheme="majorEastAsia" w:hAnsiTheme="majorEastAsia" w:hint="eastAsia"/>
        </w:rPr>
        <w:t>（6）</w:t>
      </w:r>
      <w:r w:rsidRPr="00D604E5">
        <w:rPr>
          <w:rFonts w:asciiTheme="majorEastAsia" w:eastAsiaTheme="majorEastAsia" w:hAnsiTheme="majorEastAsia" w:hint="eastAsia"/>
        </w:rPr>
        <w:t>拟投入本工程的人员、设备能够满足工程需要</w:t>
      </w:r>
      <w:r>
        <w:rPr>
          <w:rFonts w:asciiTheme="majorEastAsia" w:eastAsiaTheme="majorEastAsia" w:hAnsiTheme="majorEastAsia" w:hint="eastAsia"/>
        </w:rPr>
        <w:t>。</w:t>
      </w:r>
    </w:p>
    <w:p w:rsidR="00D04404" w:rsidRPr="002842DA" w:rsidRDefault="00D04404" w:rsidP="00D04404">
      <w:pPr>
        <w:spacing w:line="360" w:lineRule="auto"/>
        <w:ind w:firstLineChars="200" w:firstLine="480"/>
        <w:rPr>
          <w:rFonts w:asciiTheme="majorEastAsia" w:eastAsiaTheme="majorEastAsia" w:hAnsiTheme="majorEastAsia"/>
        </w:rPr>
      </w:pPr>
      <w:r w:rsidRPr="002842DA">
        <w:rPr>
          <w:rFonts w:asciiTheme="majorEastAsia" w:eastAsiaTheme="majorEastAsia" w:hAnsiTheme="majorEastAsia" w:hint="eastAsia"/>
        </w:rPr>
        <w:t>以上投标人资格条件、能力、业绩和信誉情况以</w:t>
      </w:r>
      <w:r>
        <w:rPr>
          <w:rFonts w:asciiTheme="majorEastAsia" w:eastAsiaTheme="majorEastAsia" w:hAnsiTheme="majorEastAsia" w:hint="eastAsia"/>
        </w:rPr>
        <w:t>谈判小组</w:t>
      </w:r>
      <w:r w:rsidRPr="002842DA">
        <w:rPr>
          <w:rFonts w:asciiTheme="majorEastAsia" w:eastAsiaTheme="majorEastAsia" w:hAnsiTheme="majorEastAsia" w:hint="eastAsia"/>
        </w:rPr>
        <w:t>认定为准。</w:t>
      </w:r>
    </w:p>
    <w:p w:rsidR="00D04404" w:rsidRPr="002842DA" w:rsidRDefault="00D04404" w:rsidP="00D04404">
      <w:pPr>
        <w:spacing w:line="360" w:lineRule="auto"/>
        <w:ind w:firstLineChars="200" w:firstLine="480"/>
        <w:rPr>
          <w:rFonts w:asciiTheme="majorEastAsia" w:eastAsiaTheme="majorEastAsia" w:hAnsiTheme="majorEastAsia"/>
        </w:rPr>
      </w:pPr>
      <w:r w:rsidRPr="002842DA">
        <w:rPr>
          <w:rFonts w:asciiTheme="majorEastAsia" w:eastAsiaTheme="majorEastAsia" w:hAnsiTheme="majorEastAsia" w:hint="eastAsia"/>
        </w:rPr>
        <w:t>3.2本项目</w:t>
      </w:r>
      <w:r w:rsidRPr="002842DA">
        <w:rPr>
          <w:rFonts w:asciiTheme="majorEastAsia" w:eastAsiaTheme="majorEastAsia" w:hAnsiTheme="majorEastAsia" w:hint="eastAsia"/>
          <w:u w:val="single"/>
        </w:rPr>
        <w:t>不接受</w:t>
      </w:r>
      <w:r w:rsidRPr="002842DA">
        <w:rPr>
          <w:rFonts w:asciiTheme="majorEastAsia" w:eastAsiaTheme="majorEastAsia" w:hAnsiTheme="majorEastAsia" w:hint="eastAsia"/>
        </w:rPr>
        <w:t>联合体投标。</w:t>
      </w:r>
    </w:p>
    <w:p w:rsidR="00D04404" w:rsidRPr="002842DA" w:rsidRDefault="00D04404" w:rsidP="00D04404">
      <w:pPr>
        <w:pStyle w:val="3"/>
        <w:rPr>
          <w:rFonts w:asciiTheme="majorEastAsia" w:eastAsiaTheme="majorEastAsia" w:hAnsiTheme="majorEastAsia"/>
          <w:szCs w:val="24"/>
        </w:rPr>
      </w:pPr>
      <w:bookmarkStart w:id="28" w:name="_Toc322789291"/>
      <w:bookmarkStart w:id="29" w:name="_Toc416710082"/>
      <w:bookmarkStart w:id="30" w:name="_Toc478634093"/>
      <w:bookmarkStart w:id="31" w:name="_Toc495917871"/>
      <w:bookmarkStart w:id="32" w:name="_Toc520811261"/>
      <w:bookmarkStart w:id="33" w:name="_Toc520811399"/>
      <w:bookmarkStart w:id="34" w:name="_Toc521486012"/>
      <w:bookmarkStart w:id="35" w:name="_Toc416788407"/>
      <w:bookmarkStart w:id="36" w:name="_Toc5023300"/>
      <w:r w:rsidRPr="002842DA">
        <w:rPr>
          <w:rFonts w:asciiTheme="majorEastAsia" w:eastAsiaTheme="majorEastAsia" w:hAnsiTheme="majorEastAsia" w:hint="eastAsia"/>
          <w:szCs w:val="24"/>
        </w:rPr>
        <w:lastRenderedPageBreak/>
        <w:t xml:space="preserve">4  </w:t>
      </w:r>
      <w:r>
        <w:rPr>
          <w:rFonts w:asciiTheme="majorEastAsia" w:eastAsiaTheme="majorEastAsia" w:hAnsiTheme="majorEastAsia" w:hint="eastAsia"/>
          <w:szCs w:val="24"/>
        </w:rPr>
        <w:t>竞争性谈判文件</w:t>
      </w:r>
      <w:r w:rsidRPr="002842DA">
        <w:rPr>
          <w:rFonts w:asciiTheme="majorEastAsia" w:eastAsiaTheme="majorEastAsia" w:hAnsiTheme="majorEastAsia" w:hint="eastAsia"/>
          <w:szCs w:val="24"/>
        </w:rPr>
        <w:t>的获取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D04404" w:rsidRPr="002842DA" w:rsidRDefault="00D04404" w:rsidP="00D04404">
      <w:pPr>
        <w:widowControl w:val="0"/>
        <w:spacing w:line="360" w:lineRule="auto"/>
        <w:ind w:firstLineChars="200" w:firstLine="480"/>
        <w:rPr>
          <w:rFonts w:asciiTheme="majorEastAsia" w:eastAsiaTheme="majorEastAsia" w:hAnsiTheme="majorEastAsia"/>
        </w:rPr>
      </w:pPr>
      <w:r w:rsidRPr="002842DA">
        <w:rPr>
          <w:rFonts w:asciiTheme="majorEastAsia" w:eastAsiaTheme="majorEastAsia" w:hAnsiTheme="majorEastAsia" w:hint="eastAsia"/>
        </w:rPr>
        <w:t>4.1</w:t>
      </w:r>
      <w:r w:rsidRPr="007E72B2">
        <w:rPr>
          <w:rFonts w:asciiTheme="majorEastAsia" w:eastAsiaTheme="majorEastAsia" w:hAnsiTheme="majorEastAsia" w:hint="eastAsia"/>
        </w:rPr>
        <w:t>凡有意参加投标者，</w:t>
      </w:r>
      <w:r w:rsidRPr="002842DA">
        <w:rPr>
          <w:rFonts w:asciiTheme="majorEastAsia" w:eastAsiaTheme="majorEastAsia" w:hAnsiTheme="majorEastAsia" w:hint="eastAsia"/>
        </w:rPr>
        <w:t>请于</w:t>
      </w:r>
      <w:r w:rsidRPr="002842DA">
        <w:rPr>
          <w:rFonts w:asciiTheme="majorEastAsia" w:eastAsiaTheme="majorEastAsia" w:hAnsiTheme="majorEastAsia" w:hint="eastAsia"/>
          <w:u w:val="single"/>
        </w:rPr>
        <w:t>20</w:t>
      </w:r>
      <w:r>
        <w:rPr>
          <w:rFonts w:asciiTheme="majorEastAsia" w:eastAsiaTheme="majorEastAsia" w:hAnsiTheme="majorEastAsia" w:hint="eastAsia"/>
          <w:u w:val="single"/>
        </w:rPr>
        <w:t>20</w:t>
      </w:r>
      <w:r w:rsidRPr="002842DA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  <w:u w:val="single"/>
        </w:rPr>
        <w:t xml:space="preserve"> 5 </w:t>
      </w:r>
      <w:r w:rsidRPr="002842DA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  <w:u w:val="single"/>
        </w:rPr>
        <w:t xml:space="preserve"> 21 </w:t>
      </w:r>
      <w:r w:rsidRPr="002842DA">
        <w:rPr>
          <w:rFonts w:asciiTheme="majorEastAsia" w:eastAsiaTheme="majorEastAsia" w:hAnsiTheme="majorEastAsia" w:hint="eastAsia"/>
        </w:rPr>
        <w:t>日</w:t>
      </w:r>
      <w:r w:rsidRPr="00591883">
        <w:rPr>
          <w:rFonts w:asciiTheme="majorEastAsia" w:eastAsiaTheme="majorEastAsia" w:hAnsiTheme="majorEastAsia" w:hint="eastAsia"/>
          <w:u w:val="single"/>
        </w:rPr>
        <w:t>16</w:t>
      </w:r>
      <w:r w:rsidRPr="002842DA">
        <w:rPr>
          <w:rFonts w:asciiTheme="majorEastAsia" w:eastAsiaTheme="majorEastAsia" w:hAnsiTheme="majorEastAsia" w:hint="eastAsia"/>
        </w:rPr>
        <w:t>时</w:t>
      </w:r>
      <w:r w:rsidRPr="00591883">
        <w:rPr>
          <w:rFonts w:asciiTheme="majorEastAsia" w:eastAsiaTheme="majorEastAsia" w:hAnsiTheme="majorEastAsia" w:hint="eastAsia"/>
          <w:u w:val="single"/>
        </w:rPr>
        <w:t>30</w:t>
      </w:r>
      <w:r w:rsidRPr="002842DA">
        <w:rPr>
          <w:rFonts w:asciiTheme="majorEastAsia" w:eastAsiaTheme="majorEastAsia" w:hAnsiTheme="majorEastAsia" w:hint="eastAsia"/>
        </w:rPr>
        <w:t>分至</w:t>
      </w:r>
      <w:r w:rsidRPr="002842DA">
        <w:rPr>
          <w:rFonts w:asciiTheme="majorEastAsia" w:eastAsiaTheme="majorEastAsia" w:hAnsiTheme="majorEastAsia" w:hint="eastAsia"/>
          <w:u w:val="single"/>
        </w:rPr>
        <w:t>20</w:t>
      </w:r>
      <w:r>
        <w:rPr>
          <w:rFonts w:asciiTheme="majorEastAsia" w:eastAsiaTheme="majorEastAsia" w:hAnsiTheme="majorEastAsia" w:hint="eastAsia"/>
          <w:u w:val="single"/>
        </w:rPr>
        <w:t>20</w:t>
      </w:r>
      <w:r w:rsidRPr="002842DA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  <w:u w:val="single"/>
        </w:rPr>
        <w:t xml:space="preserve"> 5 </w:t>
      </w:r>
      <w:r w:rsidRPr="002842DA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  <w:u w:val="single"/>
        </w:rPr>
        <w:t xml:space="preserve"> 26 </w:t>
      </w:r>
      <w:r w:rsidRPr="002842DA"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 w:hint="eastAsia"/>
        </w:rPr>
        <w:t xml:space="preserve">  </w:t>
      </w:r>
      <w:r w:rsidRPr="00591883">
        <w:rPr>
          <w:rFonts w:asciiTheme="majorEastAsia" w:eastAsiaTheme="majorEastAsia" w:hAnsiTheme="majorEastAsia" w:hint="eastAsia"/>
          <w:u w:val="single"/>
        </w:rPr>
        <w:t>16</w:t>
      </w:r>
      <w:r w:rsidRPr="002842DA">
        <w:rPr>
          <w:rFonts w:asciiTheme="majorEastAsia" w:eastAsiaTheme="majorEastAsia" w:hAnsiTheme="majorEastAsia" w:hint="eastAsia"/>
        </w:rPr>
        <w:t>时</w:t>
      </w:r>
      <w:r w:rsidRPr="00591883">
        <w:rPr>
          <w:rFonts w:asciiTheme="majorEastAsia" w:eastAsiaTheme="majorEastAsia" w:hAnsiTheme="majorEastAsia" w:hint="eastAsia"/>
          <w:u w:val="single"/>
        </w:rPr>
        <w:t xml:space="preserve"> 30 </w:t>
      </w:r>
      <w:r w:rsidRPr="002842DA">
        <w:rPr>
          <w:rFonts w:asciiTheme="majorEastAsia" w:eastAsiaTheme="majorEastAsia" w:hAnsiTheme="majorEastAsia" w:hint="eastAsia"/>
        </w:rPr>
        <w:t>分（北京时间，下同），</w:t>
      </w:r>
      <w:r w:rsidRPr="007E72B2">
        <w:rPr>
          <w:rFonts w:asciiTheme="majorEastAsia" w:eastAsiaTheme="majorEastAsia" w:hAnsiTheme="majorEastAsia" w:hint="eastAsia"/>
        </w:rPr>
        <w:t>将</w:t>
      </w:r>
      <w:r w:rsidRPr="00767ADA">
        <w:rPr>
          <w:rFonts w:asciiTheme="majorEastAsia" w:eastAsiaTheme="majorEastAsia" w:hAnsiTheme="majorEastAsia" w:hint="eastAsia"/>
          <w:u w:val="single"/>
        </w:rPr>
        <w:t>单位介绍信、</w:t>
      </w:r>
      <w:r w:rsidRPr="007E72B2">
        <w:rPr>
          <w:rFonts w:asciiTheme="majorEastAsia" w:eastAsiaTheme="majorEastAsia" w:hAnsiTheme="majorEastAsia" w:hint="eastAsia"/>
          <w:u w:val="single"/>
        </w:rPr>
        <w:t>营业执照、资质许可证书、安全生产许可证</w:t>
      </w:r>
      <w:r>
        <w:rPr>
          <w:rFonts w:asciiTheme="majorEastAsia" w:eastAsiaTheme="majorEastAsia" w:hAnsiTheme="majorEastAsia" w:hint="eastAsia"/>
          <w:u w:val="single"/>
        </w:rPr>
        <w:t>原件</w:t>
      </w:r>
      <w:r w:rsidRPr="007E72B2">
        <w:rPr>
          <w:rFonts w:asciiTheme="majorEastAsia" w:eastAsiaTheme="majorEastAsia" w:hAnsiTheme="majorEastAsia" w:hint="eastAsia"/>
          <w:u w:val="single"/>
        </w:rPr>
        <w:t>彩色扫描件、联系人身份证明及联系方式</w:t>
      </w:r>
      <w:r>
        <w:rPr>
          <w:rFonts w:asciiTheme="majorEastAsia" w:eastAsiaTheme="majorEastAsia" w:hAnsiTheme="majorEastAsia" w:hint="eastAsia"/>
          <w:u w:val="single"/>
        </w:rPr>
        <w:t>、增值税专用发票开票信息</w:t>
      </w:r>
      <w:r w:rsidRPr="007E72B2">
        <w:rPr>
          <w:rFonts w:asciiTheme="majorEastAsia" w:eastAsiaTheme="majorEastAsia" w:hAnsiTheme="majorEastAsia" w:hint="eastAsia"/>
        </w:rPr>
        <w:t>发送至</w:t>
      </w:r>
      <w:r w:rsidRPr="007E72B2">
        <w:rPr>
          <w:rFonts w:asciiTheme="majorEastAsia" w:eastAsiaTheme="majorEastAsia" w:hAnsiTheme="majorEastAsia"/>
          <w:u w:val="single"/>
        </w:rPr>
        <w:t>gtzbdl@163.com</w:t>
      </w:r>
      <w:r w:rsidRPr="007E72B2">
        <w:rPr>
          <w:rFonts w:asciiTheme="majorEastAsia" w:eastAsiaTheme="majorEastAsia" w:hAnsiTheme="majorEastAsia"/>
        </w:rPr>
        <w:t>邮箱</w:t>
      </w:r>
      <w:r w:rsidRPr="002842DA">
        <w:rPr>
          <w:rFonts w:asciiTheme="majorEastAsia" w:eastAsiaTheme="majorEastAsia" w:hAnsiTheme="majorEastAsia" w:hint="eastAsia"/>
        </w:rPr>
        <w:t>购买</w:t>
      </w:r>
      <w:r>
        <w:rPr>
          <w:rFonts w:asciiTheme="majorEastAsia" w:eastAsiaTheme="majorEastAsia" w:hAnsiTheme="majorEastAsia" w:hint="eastAsia"/>
        </w:rPr>
        <w:t>竞争性谈判文件</w:t>
      </w:r>
      <w:r w:rsidRPr="002842DA">
        <w:rPr>
          <w:rFonts w:asciiTheme="majorEastAsia" w:eastAsiaTheme="majorEastAsia" w:hAnsiTheme="majorEastAsia" w:hint="eastAsia"/>
        </w:rPr>
        <w:t>。</w:t>
      </w:r>
    </w:p>
    <w:p w:rsidR="00D04404" w:rsidRPr="002842DA" w:rsidRDefault="00D04404" w:rsidP="00D04404">
      <w:pPr>
        <w:spacing w:line="360" w:lineRule="auto"/>
        <w:ind w:firstLineChars="200" w:firstLine="480"/>
        <w:rPr>
          <w:rFonts w:asciiTheme="majorEastAsia" w:eastAsiaTheme="majorEastAsia" w:hAnsiTheme="majorEastAsia"/>
          <w:u w:val="single"/>
        </w:rPr>
      </w:pPr>
      <w:r w:rsidRPr="002842DA">
        <w:rPr>
          <w:rFonts w:asciiTheme="majorEastAsia" w:eastAsiaTheme="majorEastAsia" w:hAnsiTheme="majorEastAsia" w:hint="eastAsia"/>
        </w:rPr>
        <w:t xml:space="preserve">4.2 </w:t>
      </w:r>
      <w:r>
        <w:rPr>
          <w:rFonts w:asciiTheme="majorEastAsia" w:eastAsiaTheme="majorEastAsia" w:hAnsiTheme="majorEastAsia" w:hint="eastAsia"/>
        </w:rPr>
        <w:t>竞争性谈判文件</w:t>
      </w:r>
      <w:r w:rsidRPr="002842DA">
        <w:rPr>
          <w:rFonts w:asciiTheme="majorEastAsia" w:eastAsiaTheme="majorEastAsia" w:hAnsiTheme="majorEastAsia" w:hint="eastAsia"/>
        </w:rPr>
        <w:t>每套售价</w:t>
      </w:r>
      <w:r>
        <w:rPr>
          <w:rFonts w:asciiTheme="majorEastAsia" w:eastAsiaTheme="majorEastAsia" w:hAnsiTheme="majorEastAsia" w:hint="eastAsia"/>
          <w:u w:val="single"/>
        </w:rPr>
        <w:t xml:space="preserve"> 500 </w:t>
      </w:r>
      <w:r w:rsidRPr="002842DA">
        <w:rPr>
          <w:rFonts w:asciiTheme="majorEastAsia" w:eastAsiaTheme="majorEastAsia" w:hAnsiTheme="majorEastAsia" w:hint="eastAsia"/>
        </w:rPr>
        <w:t>元，售后不退</w:t>
      </w:r>
      <w:r>
        <w:rPr>
          <w:rFonts w:asciiTheme="majorEastAsia" w:eastAsiaTheme="majorEastAsia" w:hAnsiTheme="majorEastAsia" w:hint="eastAsia"/>
        </w:rPr>
        <w:t>，</w:t>
      </w:r>
      <w:r w:rsidRPr="007E72B2">
        <w:rPr>
          <w:rFonts w:asciiTheme="majorEastAsia" w:eastAsiaTheme="majorEastAsia" w:hAnsiTheme="majorEastAsia" w:hint="eastAsia"/>
        </w:rPr>
        <w:t>请以公对公账户电汇或网上银行转账的方式支付，不接受个人账户汇款</w:t>
      </w:r>
      <w:r w:rsidRPr="002842DA">
        <w:rPr>
          <w:rFonts w:asciiTheme="majorEastAsia" w:eastAsiaTheme="majorEastAsia" w:hAnsiTheme="majorEastAsia" w:hint="eastAsia"/>
        </w:rPr>
        <w:t>。</w:t>
      </w:r>
    </w:p>
    <w:p w:rsidR="00D04404" w:rsidRPr="002842DA" w:rsidRDefault="00D04404" w:rsidP="00D04404">
      <w:pPr>
        <w:pStyle w:val="3"/>
        <w:rPr>
          <w:rFonts w:asciiTheme="majorEastAsia" w:eastAsiaTheme="majorEastAsia" w:hAnsiTheme="majorEastAsia"/>
          <w:szCs w:val="24"/>
        </w:rPr>
      </w:pPr>
      <w:bookmarkStart w:id="37" w:name="_Toc322789292"/>
      <w:bookmarkStart w:id="38" w:name="_Toc478634094"/>
      <w:bookmarkStart w:id="39" w:name="_Toc416710083"/>
      <w:bookmarkStart w:id="40" w:name="_Toc495917872"/>
      <w:bookmarkStart w:id="41" w:name="_Toc520811262"/>
      <w:bookmarkStart w:id="42" w:name="_Toc520811400"/>
      <w:bookmarkStart w:id="43" w:name="_Toc521486013"/>
      <w:bookmarkStart w:id="44" w:name="_Toc5023301"/>
      <w:bookmarkStart w:id="45" w:name="_Toc416788408"/>
      <w:r w:rsidRPr="002842DA">
        <w:rPr>
          <w:rFonts w:asciiTheme="majorEastAsia" w:eastAsiaTheme="majorEastAsia" w:hAnsiTheme="majorEastAsia" w:hint="eastAsia"/>
          <w:szCs w:val="24"/>
        </w:rPr>
        <w:t xml:space="preserve">5  </w:t>
      </w:r>
      <w:r>
        <w:rPr>
          <w:rFonts w:asciiTheme="majorEastAsia" w:eastAsiaTheme="majorEastAsia" w:hAnsiTheme="majorEastAsia" w:hint="eastAsia"/>
          <w:szCs w:val="24"/>
        </w:rPr>
        <w:t>响应文件</w:t>
      </w:r>
      <w:r w:rsidRPr="002842DA">
        <w:rPr>
          <w:rFonts w:asciiTheme="majorEastAsia" w:eastAsiaTheme="majorEastAsia" w:hAnsiTheme="majorEastAsia" w:hint="eastAsia"/>
          <w:szCs w:val="24"/>
        </w:rPr>
        <w:t>的递交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D04404" w:rsidRPr="002842DA" w:rsidRDefault="00D04404" w:rsidP="00D04404">
      <w:pPr>
        <w:spacing w:line="360" w:lineRule="auto"/>
        <w:ind w:firstLineChars="200" w:firstLine="480"/>
        <w:rPr>
          <w:rFonts w:asciiTheme="majorEastAsia" w:eastAsiaTheme="majorEastAsia" w:hAnsiTheme="majorEastAsia"/>
        </w:rPr>
      </w:pPr>
      <w:r w:rsidRPr="002842DA">
        <w:rPr>
          <w:rFonts w:asciiTheme="majorEastAsia" w:eastAsiaTheme="majorEastAsia" w:hAnsiTheme="majorEastAsia" w:hint="eastAsia"/>
        </w:rPr>
        <w:t>5.1</w:t>
      </w:r>
      <w:r>
        <w:rPr>
          <w:rFonts w:asciiTheme="majorEastAsia" w:eastAsiaTheme="majorEastAsia" w:hAnsiTheme="majorEastAsia" w:hint="eastAsia"/>
        </w:rPr>
        <w:t>响应文件</w:t>
      </w:r>
      <w:r w:rsidRPr="002842DA">
        <w:rPr>
          <w:rFonts w:asciiTheme="majorEastAsia" w:eastAsiaTheme="majorEastAsia" w:hAnsiTheme="majorEastAsia" w:hint="eastAsia"/>
        </w:rPr>
        <w:t>递交的截止时间（投标截止时间，下同）为</w:t>
      </w:r>
      <w:r w:rsidRPr="002842DA">
        <w:rPr>
          <w:rFonts w:asciiTheme="majorEastAsia" w:eastAsiaTheme="majorEastAsia" w:hAnsiTheme="majorEastAsia" w:hint="eastAsia"/>
          <w:u w:val="single"/>
        </w:rPr>
        <w:t>20</w:t>
      </w:r>
      <w:r>
        <w:rPr>
          <w:rFonts w:asciiTheme="majorEastAsia" w:eastAsiaTheme="majorEastAsia" w:hAnsiTheme="majorEastAsia" w:hint="eastAsia"/>
          <w:u w:val="single"/>
        </w:rPr>
        <w:t>20</w:t>
      </w:r>
      <w:r w:rsidRPr="002842DA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  <w:u w:val="single"/>
        </w:rPr>
        <w:t xml:space="preserve"> 6 </w:t>
      </w:r>
      <w:r w:rsidRPr="002842DA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  <w:u w:val="single"/>
        </w:rPr>
        <w:t xml:space="preserve"> 2 </w:t>
      </w:r>
      <w:r w:rsidRPr="002842DA">
        <w:rPr>
          <w:rFonts w:asciiTheme="majorEastAsia" w:eastAsiaTheme="majorEastAsia" w:hAnsiTheme="majorEastAsia" w:hint="eastAsia"/>
        </w:rPr>
        <w:t>日上午</w:t>
      </w:r>
      <w:r>
        <w:rPr>
          <w:rFonts w:asciiTheme="majorEastAsia" w:eastAsiaTheme="majorEastAsia" w:hAnsiTheme="majorEastAsia" w:hint="eastAsia"/>
          <w:u w:val="single"/>
        </w:rPr>
        <w:t xml:space="preserve"> 09 </w:t>
      </w:r>
      <w:r w:rsidRPr="002842DA">
        <w:rPr>
          <w:rFonts w:asciiTheme="majorEastAsia" w:eastAsiaTheme="majorEastAsia" w:hAnsiTheme="majorEastAsia" w:hint="eastAsia"/>
        </w:rPr>
        <w:t>时</w:t>
      </w:r>
      <w:r w:rsidRPr="00591883">
        <w:rPr>
          <w:rFonts w:asciiTheme="majorEastAsia" w:eastAsiaTheme="majorEastAsia" w:hAnsiTheme="majorEastAsia" w:hint="eastAsia"/>
          <w:u w:val="single"/>
        </w:rPr>
        <w:t>00</w:t>
      </w:r>
      <w:r w:rsidRPr="002842DA">
        <w:rPr>
          <w:rFonts w:asciiTheme="majorEastAsia" w:eastAsiaTheme="majorEastAsia" w:hAnsiTheme="majorEastAsia" w:hint="eastAsia"/>
        </w:rPr>
        <w:t>分，地点为</w:t>
      </w:r>
      <w:r w:rsidRPr="002842DA">
        <w:rPr>
          <w:rFonts w:asciiTheme="majorEastAsia" w:eastAsiaTheme="majorEastAsia" w:hAnsiTheme="majorEastAsia" w:hint="eastAsia"/>
          <w:u w:val="single"/>
        </w:rPr>
        <w:t>山东港通工程管理咨询有限公司10楼10-1会议室（山东省烟台市芝</w:t>
      </w:r>
      <w:proofErr w:type="gramStart"/>
      <w:r w:rsidRPr="002842DA">
        <w:rPr>
          <w:rFonts w:asciiTheme="majorEastAsia" w:eastAsiaTheme="majorEastAsia" w:hAnsiTheme="majorEastAsia" w:hint="eastAsia"/>
          <w:u w:val="single"/>
        </w:rPr>
        <w:t>罘</w:t>
      </w:r>
      <w:proofErr w:type="gramEnd"/>
      <w:r w:rsidRPr="002842DA">
        <w:rPr>
          <w:rFonts w:asciiTheme="majorEastAsia" w:eastAsiaTheme="majorEastAsia" w:hAnsiTheme="majorEastAsia" w:hint="eastAsia"/>
          <w:u w:val="single"/>
        </w:rPr>
        <w:t>区环海路89号保税港区</w:t>
      </w:r>
      <w:proofErr w:type="gramStart"/>
      <w:r w:rsidRPr="002842DA">
        <w:rPr>
          <w:rFonts w:asciiTheme="majorEastAsia" w:eastAsiaTheme="majorEastAsia" w:hAnsiTheme="majorEastAsia" w:hint="eastAsia"/>
          <w:u w:val="single"/>
        </w:rPr>
        <w:t>5号路益通</w:t>
      </w:r>
      <w:proofErr w:type="gramEnd"/>
      <w:r w:rsidRPr="002842DA">
        <w:rPr>
          <w:rFonts w:asciiTheme="majorEastAsia" w:eastAsiaTheme="majorEastAsia" w:hAnsiTheme="majorEastAsia" w:hint="eastAsia"/>
          <w:u w:val="single"/>
        </w:rPr>
        <w:t>大厦</w:t>
      </w:r>
      <w:r>
        <w:rPr>
          <w:rFonts w:asciiTheme="majorEastAsia" w:eastAsiaTheme="majorEastAsia" w:hAnsiTheme="majorEastAsia" w:hint="eastAsia"/>
          <w:u w:val="single"/>
        </w:rPr>
        <w:t>10</w:t>
      </w:r>
      <w:r w:rsidRPr="002842DA">
        <w:rPr>
          <w:rFonts w:asciiTheme="majorEastAsia" w:eastAsiaTheme="majorEastAsia" w:hAnsiTheme="majorEastAsia" w:hint="eastAsia"/>
          <w:u w:val="single"/>
        </w:rPr>
        <w:t>楼）</w:t>
      </w:r>
      <w:r w:rsidRPr="002842DA">
        <w:rPr>
          <w:rFonts w:asciiTheme="majorEastAsia" w:eastAsiaTheme="majorEastAsia" w:hAnsiTheme="majorEastAsia" w:hint="eastAsia"/>
        </w:rPr>
        <w:t>。</w:t>
      </w:r>
    </w:p>
    <w:p w:rsidR="00D04404" w:rsidRDefault="00D04404" w:rsidP="00D04404">
      <w:pPr>
        <w:spacing w:line="360" w:lineRule="auto"/>
        <w:ind w:firstLineChars="200" w:firstLine="480"/>
        <w:rPr>
          <w:rFonts w:asciiTheme="majorEastAsia" w:eastAsiaTheme="majorEastAsia" w:hAnsiTheme="majorEastAsia"/>
        </w:rPr>
      </w:pPr>
      <w:r w:rsidRPr="002842DA">
        <w:rPr>
          <w:rFonts w:asciiTheme="majorEastAsia" w:eastAsiaTheme="majorEastAsia" w:hAnsiTheme="majorEastAsia" w:hint="eastAsia"/>
        </w:rPr>
        <w:t>5.2 逾期送达的或者未送达指定地点的</w:t>
      </w:r>
      <w:r>
        <w:rPr>
          <w:rFonts w:asciiTheme="majorEastAsia" w:eastAsiaTheme="majorEastAsia" w:hAnsiTheme="majorEastAsia" w:hint="eastAsia"/>
        </w:rPr>
        <w:t>响应文件</w:t>
      </w:r>
      <w:r w:rsidRPr="002842DA">
        <w:rPr>
          <w:rFonts w:asciiTheme="majorEastAsia" w:eastAsiaTheme="majorEastAsia" w:hAnsiTheme="majorEastAsia" w:hint="eastAsia"/>
        </w:rPr>
        <w:t>，招标人不予受理。</w:t>
      </w:r>
    </w:p>
    <w:p w:rsidR="00D04404" w:rsidRPr="002A1215" w:rsidRDefault="00D04404" w:rsidP="00D04404">
      <w:pPr>
        <w:spacing w:line="360" w:lineRule="auto"/>
        <w:rPr>
          <w:rFonts w:asciiTheme="majorEastAsia" w:eastAsiaTheme="majorEastAsia" w:hAnsiTheme="majorEastAsia"/>
          <w:b/>
          <w:bCs/>
        </w:rPr>
      </w:pPr>
      <w:r w:rsidRPr="002A1215">
        <w:rPr>
          <w:rFonts w:asciiTheme="majorEastAsia" w:eastAsiaTheme="majorEastAsia" w:hAnsiTheme="majorEastAsia" w:hint="eastAsia"/>
          <w:b/>
          <w:bCs/>
        </w:rPr>
        <w:t>6</w:t>
      </w:r>
      <w:r w:rsidRPr="002A1215">
        <w:rPr>
          <w:rFonts w:asciiTheme="majorEastAsia" w:eastAsiaTheme="majorEastAsia" w:hAnsiTheme="majorEastAsia"/>
          <w:b/>
          <w:bCs/>
        </w:rPr>
        <w:t xml:space="preserve">  </w:t>
      </w:r>
      <w:r w:rsidRPr="002A1215">
        <w:rPr>
          <w:rFonts w:asciiTheme="majorEastAsia" w:eastAsiaTheme="majorEastAsia" w:hAnsiTheme="majorEastAsia" w:hint="eastAsia"/>
          <w:b/>
          <w:bCs/>
        </w:rPr>
        <w:t>发布公告的媒介</w:t>
      </w:r>
    </w:p>
    <w:p w:rsidR="00D04404" w:rsidRPr="002842DA" w:rsidRDefault="00D04404" w:rsidP="00D04404">
      <w:pPr>
        <w:spacing w:line="360" w:lineRule="auto"/>
        <w:ind w:firstLineChars="200" w:firstLine="480"/>
        <w:rPr>
          <w:rFonts w:asciiTheme="majorEastAsia" w:eastAsiaTheme="majorEastAsia" w:hAnsiTheme="majorEastAsia"/>
        </w:rPr>
      </w:pPr>
      <w:r w:rsidRPr="002A1215">
        <w:rPr>
          <w:rFonts w:asciiTheme="majorEastAsia" w:eastAsiaTheme="majorEastAsia" w:hAnsiTheme="majorEastAsia" w:hint="eastAsia"/>
        </w:rPr>
        <w:t>本次公告同时在中国招标投标公共服务平台</w:t>
      </w:r>
      <w:r w:rsidRPr="002A1215">
        <w:rPr>
          <w:rFonts w:asciiTheme="majorEastAsia" w:eastAsiaTheme="majorEastAsia" w:hAnsiTheme="majorEastAsia"/>
        </w:rPr>
        <w:t>、烟台市阳光国企采购服务平台、山东港口集团</w:t>
      </w:r>
      <w:proofErr w:type="gramStart"/>
      <w:r w:rsidRPr="002A1215">
        <w:rPr>
          <w:rFonts w:asciiTheme="majorEastAsia" w:eastAsiaTheme="majorEastAsia" w:hAnsiTheme="majorEastAsia"/>
        </w:rPr>
        <w:t>烟台港官网上</w:t>
      </w:r>
      <w:proofErr w:type="gramEnd"/>
      <w:r w:rsidRPr="002A1215">
        <w:rPr>
          <w:rFonts w:asciiTheme="majorEastAsia" w:eastAsiaTheme="majorEastAsia" w:hAnsiTheme="majorEastAsia"/>
        </w:rPr>
        <w:t>发布。</w:t>
      </w:r>
    </w:p>
    <w:p w:rsidR="00D04404" w:rsidRPr="002842DA" w:rsidRDefault="00D04404" w:rsidP="00D04404">
      <w:pPr>
        <w:pStyle w:val="3"/>
        <w:rPr>
          <w:rFonts w:asciiTheme="majorEastAsia" w:eastAsiaTheme="majorEastAsia" w:hAnsiTheme="majorEastAsia"/>
          <w:szCs w:val="24"/>
        </w:rPr>
      </w:pPr>
      <w:bookmarkStart w:id="46" w:name="_Toc478634096"/>
      <w:bookmarkStart w:id="47" w:name="_Toc495917874"/>
      <w:bookmarkStart w:id="48" w:name="_Toc416788410"/>
      <w:bookmarkStart w:id="49" w:name="_Toc322789294"/>
      <w:bookmarkStart w:id="50" w:name="_Toc416710085"/>
      <w:bookmarkStart w:id="51" w:name="_Toc520811264"/>
      <w:bookmarkStart w:id="52" w:name="_Toc520811402"/>
      <w:bookmarkStart w:id="53" w:name="_Toc521486015"/>
      <w:bookmarkStart w:id="54" w:name="_Toc5023303"/>
      <w:r>
        <w:rPr>
          <w:rFonts w:asciiTheme="majorEastAsia" w:eastAsiaTheme="majorEastAsia" w:hAnsiTheme="majorEastAsia"/>
          <w:szCs w:val="24"/>
        </w:rPr>
        <w:t>7</w:t>
      </w:r>
      <w:r w:rsidRPr="002842DA">
        <w:rPr>
          <w:rFonts w:asciiTheme="majorEastAsia" w:eastAsiaTheme="majorEastAsia" w:hAnsiTheme="majorEastAsia" w:hint="eastAsia"/>
          <w:szCs w:val="24"/>
        </w:rPr>
        <w:t xml:space="preserve">  联系方式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D04404" w:rsidRPr="002842DA" w:rsidRDefault="00D04404" w:rsidP="00D04404">
      <w:pPr>
        <w:widowControl w:val="0"/>
        <w:spacing w:line="440" w:lineRule="exact"/>
        <w:ind w:firstLineChars="150" w:firstLine="360"/>
        <w:jc w:val="both"/>
        <w:rPr>
          <w:rFonts w:asciiTheme="majorEastAsia" w:eastAsiaTheme="majorEastAsia" w:hAnsiTheme="majorEastAsia" w:cs="Times New Roman"/>
          <w:kern w:val="2"/>
          <w:u w:val="single"/>
        </w:rPr>
      </w:pPr>
      <w:r w:rsidRPr="002842DA">
        <w:rPr>
          <w:rFonts w:asciiTheme="majorEastAsia" w:eastAsiaTheme="majorEastAsia" w:hAnsiTheme="majorEastAsia" w:cs="Times New Roman" w:hint="eastAsia"/>
          <w:kern w:val="2"/>
        </w:rPr>
        <w:t>招标人：</w:t>
      </w:r>
      <w:r w:rsidRPr="002842DA">
        <w:rPr>
          <w:rFonts w:asciiTheme="majorEastAsia" w:eastAsiaTheme="majorEastAsia" w:hAnsiTheme="majorEastAsia" w:cs="Times New Roman" w:hint="eastAsia"/>
          <w:kern w:val="2"/>
          <w:u w:val="single"/>
        </w:rPr>
        <w:t xml:space="preserve"> 烟台港集团有限公司</w:t>
      </w:r>
      <w:r>
        <w:rPr>
          <w:rFonts w:asciiTheme="majorEastAsia" w:eastAsiaTheme="majorEastAsia" w:hAnsiTheme="majorEastAsia" w:cs="Times New Roman" w:hint="eastAsia"/>
          <w:kern w:val="2"/>
          <w:u w:val="single"/>
        </w:rPr>
        <w:t xml:space="preserve">          </w:t>
      </w:r>
      <w:r w:rsidRPr="002842DA">
        <w:rPr>
          <w:rFonts w:asciiTheme="majorEastAsia" w:eastAsiaTheme="majorEastAsia" w:hAnsiTheme="majorEastAsia" w:cs="Times New Roman" w:hint="eastAsia"/>
          <w:kern w:val="2"/>
          <w:u w:val="single"/>
        </w:rPr>
        <w:t xml:space="preserve"> </w:t>
      </w:r>
    </w:p>
    <w:p w:rsidR="00D04404" w:rsidRPr="002842DA" w:rsidRDefault="00D04404" w:rsidP="00D04404">
      <w:pPr>
        <w:widowControl w:val="0"/>
        <w:tabs>
          <w:tab w:val="left" w:pos="4680"/>
        </w:tabs>
        <w:spacing w:line="440" w:lineRule="exact"/>
        <w:ind w:firstLineChars="150" w:firstLine="360"/>
        <w:jc w:val="both"/>
        <w:rPr>
          <w:rFonts w:asciiTheme="majorEastAsia" w:eastAsiaTheme="majorEastAsia" w:hAnsiTheme="majorEastAsia" w:cs="Times New Roman"/>
          <w:kern w:val="2"/>
          <w:u w:val="single"/>
        </w:rPr>
      </w:pPr>
      <w:r w:rsidRPr="002842DA">
        <w:rPr>
          <w:rFonts w:asciiTheme="majorEastAsia" w:eastAsiaTheme="majorEastAsia" w:hAnsiTheme="majorEastAsia" w:cs="Times New Roman" w:hint="eastAsia"/>
          <w:kern w:val="2"/>
        </w:rPr>
        <w:t>地  址：</w:t>
      </w:r>
      <w:r w:rsidRPr="005A3ED4">
        <w:rPr>
          <w:rFonts w:asciiTheme="majorEastAsia" w:eastAsiaTheme="majorEastAsia" w:hAnsiTheme="majorEastAsia" w:cs="Times New Roman" w:hint="eastAsia"/>
          <w:kern w:val="2"/>
          <w:u w:val="single"/>
        </w:rPr>
        <w:t xml:space="preserve"> 烟台市芝</w:t>
      </w:r>
      <w:proofErr w:type="gramStart"/>
      <w:r w:rsidRPr="005A3ED4">
        <w:rPr>
          <w:rFonts w:asciiTheme="majorEastAsia" w:eastAsiaTheme="majorEastAsia" w:hAnsiTheme="majorEastAsia" w:cs="Times New Roman" w:hint="eastAsia"/>
          <w:kern w:val="2"/>
          <w:u w:val="single"/>
        </w:rPr>
        <w:t>罘</w:t>
      </w:r>
      <w:proofErr w:type="gramEnd"/>
      <w:r w:rsidRPr="005A3ED4">
        <w:rPr>
          <w:rFonts w:asciiTheme="majorEastAsia" w:eastAsiaTheme="majorEastAsia" w:hAnsiTheme="majorEastAsia" w:cs="Times New Roman" w:hint="eastAsia"/>
          <w:kern w:val="2"/>
          <w:u w:val="single"/>
        </w:rPr>
        <w:t>区北马路</w:t>
      </w:r>
      <w:r w:rsidRPr="005A3ED4">
        <w:rPr>
          <w:rFonts w:asciiTheme="majorEastAsia" w:eastAsiaTheme="majorEastAsia" w:hAnsiTheme="majorEastAsia" w:cs="Times New Roman"/>
          <w:kern w:val="2"/>
          <w:u w:val="single"/>
        </w:rPr>
        <w:t>155号</w:t>
      </w:r>
      <w:r w:rsidRPr="002842DA">
        <w:rPr>
          <w:rFonts w:asciiTheme="majorEastAsia" w:eastAsiaTheme="majorEastAsia" w:hAnsiTheme="majorEastAsia" w:cs="Times New Roman" w:hint="eastAsia"/>
          <w:kern w:val="2"/>
          <w:u w:val="single"/>
        </w:rPr>
        <w:t xml:space="preserve">    </w:t>
      </w:r>
      <w:r>
        <w:rPr>
          <w:rFonts w:asciiTheme="majorEastAsia" w:eastAsiaTheme="majorEastAsia" w:hAnsiTheme="majorEastAsia" w:cs="Times New Roman" w:hint="eastAsia"/>
          <w:kern w:val="2"/>
          <w:u w:val="single"/>
        </w:rPr>
        <w:t xml:space="preserve">            </w:t>
      </w:r>
    </w:p>
    <w:p w:rsidR="00D04404" w:rsidRPr="002842DA" w:rsidRDefault="00D04404" w:rsidP="00D04404">
      <w:pPr>
        <w:widowControl w:val="0"/>
        <w:spacing w:line="440" w:lineRule="exact"/>
        <w:ind w:firstLineChars="150" w:firstLine="360"/>
        <w:jc w:val="both"/>
        <w:rPr>
          <w:rFonts w:asciiTheme="majorEastAsia" w:eastAsiaTheme="majorEastAsia" w:hAnsiTheme="majorEastAsia" w:cs="Times New Roman"/>
          <w:kern w:val="2"/>
        </w:rPr>
      </w:pPr>
      <w:r w:rsidRPr="002842DA">
        <w:rPr>
          <w:rFonts w:asciiTheme="majorEastAsia" w:eastAsiaTheme="majorEastAsia" w:hAnsiTheme="majorEastAsia" w:cs="Times New Roman" w:hint="eastAsia"/>
          <w:kern w:val="2"/>
        </w:rPr>
        <w:t>联系人：</w:t>
      </w:r>
      <w:r w:rsidRPr="005A3ED4">
        <w:rPr>
          <w:rFonts w:asciiTheme="majorEastAsia" w:eastAsiaTheme="majorEastAsia" w:hAnsiTheme="majorEastAsia" w:cs="Times New Roman" w:hint="eastAsia"/>
          <w:kern w:val="2"/>
          <w:u w:val="single"/>
        </w:rPr>
        <w:t xml:space="preserve"> </w:t>
      </w:r>
      <w:r>
        <w:rPr>
          <w:rFonts w:asciiTheme="majorEastAsia" w:eastAsiaTheme="majorEastAsia" w:hAnsiTheme="majorEastAsia" w:cs="Times New Roman" w:hint="eastAsia"/>
          <w:kern w:val="2"/>
          <w:u w:val="single"/>
        </w:rPr>
        <w:t>李来朋</w:t>
      </w:r>
      <w:r w:rsidRPr="002842DA">
        <w:rPr>
          <w:rFonts w:asciiTheme="majorEastAsia" w:eastAsiaTheme="majorEastAsia" w:hAnsiTheme="majorEastAsia" w:cs="Times New Roman" w:hint="eastAsia"/>
          <w:kern w:val="2"/>
          <w:u w:val="single"/>
        </w:rPr>
        <w:t xml:space="preserve">                                  </w:t>
      </w:r>
    </w:p>
    <w:p w:rsidR="00D04404" w:rsidRPr="002842DA" w:rsidRDefault="00D04404" w:rsidP="00D04404">
      <w:pPr>
        <w:widowControl w:val="0"/>
        <w:spacing w:line="440" w:lineRule="exact"/>
        <w:ind w:firstLineChars="150" w:firstLine="360"/>
        <w:jc w:val="both"/>
        <w:rPr>
          <w:rFonts w:asciiTheme="majorEastAsia" w:eastAsiaTheme="majorEastAsia" w:hAnsiTheme="majorEastAsia" w:cs="Times New Roman"/>
          <w:kern w:val="2"/>
          <w:u w:val="single"/>
        </w:rPr>
      </w:pPr>
      <w:r w:rsidRPr="002842DA">
        <w:rPr>
          <w:rFonts w:asciiTheme="majorEastAsia" w:eastAsiaTheme="majorEastAsia" w:hAnsiTheme="majorEastAsia" w:cs="Times New Roman" w:hint="eastAsia"/>
          <w:kern w:val="2"/>
        </w:rPr>
        <w:t>电  话：</w:t>
      </w:r>
      <w:r w:rsidRPr="002842DA">
        <w:rPr>
          <w:rFonts w:asciiTheme="majorEastAsia" w:eastAsiaTheme="majorEastAsia" w:hAnsiTheme="majorEastAsia" w:cs="Times New Roman" w:hint="eastAsia"/>
          <w:kern w:val="2"/>
          <w:u w:val="single"/>
        </w:rPr>
        <w:t xml:space="preserve"> 0535-</w:t>
      </w:r>
      <w:r>
        <w:rPr>
          <w:rFonts w:asciiTheme="majorEastAsia" w:eastAsiaTheme="majorEastAsia" w:hAnsiTheme="majorEastAsia" w:cs="Times New Roman" w:hint="eastAsia"/>
          <w:kern w:val="2"/>
          <w:u w:val="single"/>
        </w:rPr>
        <w:t>6742788</w:t>
      </w:r>
      <w:r w:rsidRPr="002842DA">
        <w:rPr>
          <w:rFonts w:asciiTheme="majorEastAsia" w:eastAsiaTheme="majorEastAsia" w:hAnsiTheme="majorEastAsia" w:cs="Times New Roman" w:hint="eastAsia"/>
          <w:kern w:val="2"/>
          <w:u w:val="single"/>
        </w:rPr>
        <w:t xml:space="preserve">   </w:t>
      </w:r>
      <w:r w:rsidRPr="002842DA">
        <w:rPr>
          <w:rFonts w:asciiTheme="majorEastAsia" w:eastAsiaTheme="majorEastAsia" w:hAnsiTheme="majorEastAsia" w:cs="Times New Roman" w:hint="eastAsia"/>
          <w:i/>
          <w:kern w:val="2"/>
          <w:u w:val="single"/>
        </w:rPr>
        <w:t xml:space="preserve"> </w:t>
      </w:r>
      <w:r w:rsidRPr="002842DA">
        <w:rPr>
          <w:rFonts w:asciiTheme="majorEastAsia" w:eastAsiaTheme="majorEastAsia" w:hAnsiTheme="majorEastAsia" w:cs="Times New Roman" w:hint="eastAsia"/>
          <w:kern w:val="2"/>
          <w:u w:val="single"/>
        </w:rPr>
        <w:t xml:space="preserve">                        </w:t>
      </w:r>
    </w:p>
    <w:p w:rsidR="00D04404" w:rsidRPr="002842DA" w:rsidRDefault="00D04404" w:rsidP="00D04404">
      <w:pPr>
        <w:widowControl w:val="0"/>
        <w:spacing w:line="440" w:lineRule="exact"/>
        <w:ind w:firstLineChars="150" w:firstLine="360"/>
        <w:jc w:val="both"/>
        <w:rPr>
          <w:rFonts w:asciiTheme="majorEastAsia" w:eastAsiaTheme="majorEastAsia" w:hAnsiTheme="majorEastAsia" w:cs="Times New Roman"/>
          <w:kern w:val="2"/>
        </w:rPr>
      </w:pPr>
    </w:p>
    <w:p w:rsidR="00D04404" w:rsidRPr="002842DA" w:rsidRDefault="00D04404" w:rsidP="00D04404">
      <w:pPr>
        <w:widowControl w:val="0"/>
        <w:spacing w:line="440" w:lineRule="exact"/>
        <w:ind w:firstLineChars="150" w:firstLine="360"/>
        <w:jc w:val="both"/>
        <w:rPr>
          <w:rFonts w:asciiTheme="majorEastAsia" w:eastAsiaTheme="majorEastAsia" w:hAnsiTheme="majorEastAsia" w:cs="Times New Roman"/>
          <w:kern w:val="2"/>
        </w:rPr>
      </w:pPr>
      <w:r w:rsidRPr="002842DA">
        <w:rPr>
          <w:rFonts w:asciiTheme="majorEastAsia" w:eastAsiaTheme="majorEastAsia" w:hAnsiTheme="majorEastAsia" w:cs="Times New Roman" w:hint="eastAsia"/>
          <w:kern w:val="2"/>
        </w:rPr>
        <w:t>招标代理机构：</w:t>
      </w:r>
      <w:r w:rsidRPr="002842DA">
        <w:rPr>
          <w:rFonts w:asciiTheme="majorEastAsia" w:eastAsiaTheme="majorEastAsia" w:hAnsiTheme="majorEastAsia" w:cs="Times New Roman" w:hint="eastAsia"/>
          <w:kern w:val="2"/>
          <w:u w:val="single"/>
        </w:rPr>
        <w:t xml:space="preserve"> 山东港通工程管理咨询有限有限公司  </w:t>
      </w:r>
    </w:p>
    <w:p w:rsidR="00D04404" w:rsidRPr="002842DA" w:rsidRDefault="00D04404" w:rsidP="00D04404">
      <w:pPr>
        <w:widowControl w:val="0"/>
        <w:spacing w:line="440" w:lineRule="exact"/>
        <w:ind w:firstLineChars="150" w:firstLine="360"/>
        <w:jc w:val="both"/>
        <w:rPr>
          <w:rFonts w:asciiTheme="majorEastAsia" w:eastAsiaTheme="majorEastAsia" w:hAnsiTheme="majorEastAsia" w:cs="Times New Roman"/>
          <w:kern w:val="2"/>
          <w:u w:val="single"/>
        </w:rPr>
      </w:pPr>
      <w:r w:rsidRPr="002842DA">
        <w:rPr>
          <w:rFonts w:asciiTheme="majorEastAsia" w:eastAsiaTheme="majorEastAsia" w:hAnsiTheme="majorEastAsia" w:cs="Times New Roman" w:hint="eastAsia"/>
          <w:kern w:val="2"/>
        </w:rPr>
        <w:t>地    址：</w:t>
      </w:r>
      <w:r w:rsidRPr="002842DA">
        <w:rPr>
          <w:rFonts w:asciiTheme="majorEastAsia" w:eastAsiaTheme="majorEastAsia" w:hAnsiTheme="majorEastAsia" w:cs="Times New Roman" w:hint="eastAsia"/>
          <w:kern w:val="2"/>
          <w:u w:val="single"/>
        </w:rPr>
        <w:t xml:space="preserve"> 烟台市芝</w:t>
      </w:r>
      <w:proofErr w:type="gramStart"/>
      <w:r w:rsidRPr="002842DA">
        <w:rPr>
          <w:rFonts w:asciiTheme="majorEastAsia" w:eastAsiaTheme="majorEastAsia" w:hAnsiTheme="majorEastAsia" w:cs="Times New Roman" w:hint="eastAsia"/>
          <w:kern w:val="2"/>
          <w:u w:val="single"/>
        </w:rPr>
        <w:t>罘</w:t>
      </w:r>
      <w:proofErr w:type="gramEnd"/>
      <w:r w:rsidRPr="002842DA">
        <w:rPr>
          <w:rFonts w:asciiTheme="majorEastAsia" w:eastAsiaTheme="majorEastAsia" w:hAnsiTheme="majorEastAsia" w:cs="Times New Roman" w:hint="eastAsia"/>
          <w:kern w:val="2"/>
          <w:u w:val="single"/>
        </w:rPr>
        <w:t xml:space="preserve">区环海路89号               </w:t>
      </w:r>
    </w:p>
    <w:p w:rsidR="00D04404" w:rsidRPr="002842DA" w:rsidRDefault="00D04404" w:rsidP="00D04404">
      <w:pPr>
        <w:widowControl w:val="0"/>
        <w:spacing w:line="440" w:lineRule="exact"/>
        <w:ind w:firstLineChars="150" w:firstLine="360"/>
        <w:jc w:val="both"/>
        <w:rPr>
          <w:rFonts w:asciiTheme="majorEastAsia" w:eastAsiaTheme="majorEastAsia" w:hAnsiTheme="majorEastAsia" w:cs="Times New Roman"/>
          <w:kern w:val="2"/>
        </w:rPr>
      </w:pPr>
      <w:proofErr w:type="gramStart"/>
      <w:r w:rsidRPr="002842DA">
        <w:rPr>
          <w:rFonts w:asciiTheme="majorEastAsia" w:eastAsiaTheme="majorEastAsia" w:hAnsiTheme="majorEastAsia" w:cs="Times New Roman" w:hint="eastAsia"/>
          <w:kern w:val="2"/>
        </w:rPr>
        <w:t>邮</w:t>
      </w:r>
      <w:proofErr w:type="gramEnd"/>
      <w:r w:rsidRPr="002842DA">
        <w:rPr>
          <w:rFonts w:asciiTheme="majorEastAsia" w:eastAsiaTheme="majorEastAsia" w:hAnsiTheme="majorEastAsia" w:cs="Times New Roman" w:hint="eastAsia"/>
          <w:kern w:val="2"/>
        </w:rPr>
        <w:t xml:space="preserve">    编：</w:t>
      </w:r>
      <w:r w:rsidRPr="002842DA">
        <w:rPr>
          <w:rFonts w:asciiTheme="majorEastAsia" w:eastAsiaTheme="majorEastAsia" w:hAnsiTheme="majorEastAsia" w:cs="Times New Roman" w:hint="eastAsia"/>
          <w:kern w:val="2"/>
          <w:u w:val="single"/>
        </w:rPr>
        <w:t xml:space="preserve"> </w:t>
      </w:r>
      <w:r w:rsidRPr="002842DA">
        <w:rPr>
          <w:rFonts w:asciiTheme="majorEastAsia" w:eastAsiaTheme="majorEastAsia" w:hAnsiTheme="majorEastAsia" w:cs="Times New Roman" w:hint="eastAsia"/>
          <w:bCs/>
          <w:kern w:val="2"/>
          <w:u w:val="single"/>
        </w:rPr>
        <w:t xml:space="preserve">264000    </w:t>
      </w:r>
      <w:r w:rsidRPr="002842DA">
        <w:rPr>
          <w:rFonts w:asciiTheme="majorEastAsia" w:eastAsiaTheme="majorEastAsia" w:hAnsiTheme="majorEastAsia" w:cs="Times New Roman" w:hint="eastAsia"/>
          <w:kern w:val="2"/>
          <w:u w:val="single"/>
        </w:rPr>
        <w:t xml:space="preserve">                            </w:t>
      </w:r>
    </w:p>
    <w:p w:rsidR="00D04404" w:rsidRPr="002842DA" w:rsidRDefault="00D04404" w:rsidP="00D04404">
      <w:pPr>
        <w:widowControl w:val="0"/>
        <w:spacing w:line="440" w:lineRule="exact"/>
        <w:ind w:firstLineChars="150" w:firstLine="360"/>
        <w:jc w:val="both"/>
        <w:rPr>
          <w:rFonts w:asciiTheme="majorEastAsia" w:eastAsiaTheme="majorEastAsia" w:hAnsiTheme="majorEastAsia" w:cs="Times New Roman"/>
          <w:kern w:val="2"/>
        </w:rPr>
      </w:pPr>
      <w:r w:rsidRPr="002842DA">
        <w:rPr>
          <w:rFonts w:asciiTheme="majorEastAsia" w:eastAsiaTheme="majorEastAsia" w:hAnsiTheme="majorEastAsia" w:cs="Times New Roman" w:hint="eastAsia"/>
          <w:kern w:val="2"/>
        </w:rPr>
        <w:t>联 系 人：</w:t>
      </w:r>
      <w:r w:rsidRPr="002842DA">
        <w:rPr>
          <w:rFonts w:asciiTheme="majorEastAsia" w:eastAsiaTheme="majorEastAsia" w:hAnsiTheme="majorEastAsia" w:cs="Times New Roman" w:hint="eastAsia"/>
          <w:kern w:val="2"/>
          <w:u w:val="single"/>
        </w:rPr>
        <w:t xml:space="preserve"> </w:t>
      </w:r>
      <w:r>
        <w:rPr>
          <w:rFonts w:asciiTheme="majorEastAsia" w:eastAsiaTheme="majorEastAsia" w:hAnsiTheme="majorEastAsia" w:cs="Times New Roman" w:hint="eastAsia"/>
          <w:kern w:val="2"/>
          <w:u w:val="single"/>
        </w:rPr>
        <w:t>冯丹丹</w:t>
      </w:r>
      <w:r w:rsidRPr="002842DA">
        <w:rPr>
          <w:rFonts w:asciiTheme="majorEastAsia" w:eastAsiaTheme="majorEastAsia" w:hAnsiTheme="majorEastAsia" w:cs="Times New Roman" w:hint="eastAsia"/>
          <w:kern w:val="2"/>
          <w:u w:val="single"/>
        </w:rPr>
        <w:t>、</w:t>
      </w:r>
      <w:proofErr w:type="gramStart"/>
      <w:r>
        <w:rPr>
          <w:rFonts w:asciiTheme="majorEastAsia" w:eastAsiaTheme="majorEastAsia" w:hAnsiTheme="majorEastAsia" w:cs="Times New Roman" w:hint="eastAsia"/>
          <w:kern w:val="2"/>
          <w:u w:val="single"/>
        </w:rPr>
        <w:t>高夕刚</w:t>
      </w:r>
      <w:proofErr w:type="gramEnd"/>
      <w:r w:rsidRPr="002842DA">
        <w:rPr>
          <w:rFonts w:asciiTheme="majorEastAsia" w:eastAsiaTheme="majorEastAsia" w:hAnsiTheme="majorEastAsia" w:cs="Times New Roman" w:hint="eastAsia"/>
          <w:kern w:val="2"/>
          <w:u w:val="single"/>
        </w:rPr>
        <w:t xml:space="preserve">                        </w:t>
      </w:r>
    </w:p>
    <w:p w:rsidR="00D04404" w:rsidRPr="002842DA" w:rsidRDefault="00D04404" w:rsidP="00D04404">
      <w:pPr>
        <w:widowControl w:val="0"/>
        <w:spacing w:line="440" w:lineRule="exact"/>
        <w:ind w:firstLineChars="150" w:firstLine="360"/>
        <w:jc w:val="both"/>
        <w:rPr>
          <w:rFonts w:asciiTheme="majorEastAsia" w:eastAsiaTheme="majorEastAsia" w:hAnsiTheme="majorEastAsia" w:cs="Times New Roman"/>
          <w:kern w:val="2"/>
        </w:rPr>
      </w:pPr>
      <w:r w:rsidRPr="002842DA">
        <w:rPr>
          <w:rFonts w:asciiTheme="majorEastAsia" w:eastAsiaTheme="majorEastAsia" w:hAnsiTheme="majorEastAsia" w:cs="Times New Roman" w:hint="eastAsia"/>
          <w:kern w:val="2"/>
        </w:rPr>
        <w:t>电    话：</w:t>
      </w:r>
      <w:r w:rsidRPr="002842DA">
        <w:rPr>
          <w:rFonts w:asciiTheme="majorEastAsia" w:eastAsiaTheme="majorEastAsia" w:hAnsiTheme="majorEastAsia" w:cs="Times New Roman" w:hint="eastAsia"/>
          <w:kern w:val="2"/>
          <w:u w:val="single"/>
        </w:rPr>
        <w:t xml:space="preserve"> 0535-740104</w:t>
      </w:r>
      <w:r>
        <w:rPr>
          <w:rFonts w:asciiTheme="majorEastAsia" w:eastAsiaTheme="majorEastAsia" w:hAnsiTheme="majorEastAsia" w:cs="Times New Roman" w:hint="eastAsia"/>
          <w:kern w:val="2"/>
          <w:u w:val="single"/>
        </w:rPr>
        <w:t>3</w:t>
      </w:r>
      <w:r w:rsidRPr="002842DA">
        <w:rPr>
          <w:rFonts w:asciiTheme="majorEastAsia" w:eastAsiaTheme="majorEastAsia" w:hAnsiTheme="majorEastAsia" w:cs="Times New Roman" w:hint="eastAsia"/>
          <w:kern w:val="2"/>
          <w:u w:val="single"/>
        </w:rPr>
        <w:t>、740104</w:t>
      </w:r>
      <w:r>
        <w:rPr>
          <w:rFonts w:asciiTheme="majorEastAsia" w:eastAsiaTheme="majorEastAsia" w:hAnsiTheme="majorEastAsia" w:cs="Times New Roman" w:hint="eastAsia"/>
          <w:kern w:val="2"/>
          <w:u w:val="single"/>
        </w:rPr>
        <w:t>7</w:t>
      </w:r>
      <w:r w:rsidRPr="002842DA">
        <w:rPr>
          <w:rFonts w:asciiTheme="majorEastAsia" w:eastAsiaTheme="majorEastAsia" w:hAnsiTheme="majorEastAsia" w:cs="Times New Roman" w:hint="eastAsia"/>
          <w:kern w:val="2"/>
          <w:u w:val="single"/>
        </w:rPr>
        <w:t xml:space="preserve">                 </w:t>
      </w:r>
    </w:p>
    <w:p w:rsidR="00D04404" w:rsidRPr="002842DA" w:rsidRDefault="00D04404" w:rsidP="00D04404">
      <w:pPr>
        <w:widowControl w:val="0"/>
        <w:spacing w:line="440" w:lineRule="exact"/>
        <w:ind w:firstLineChars="150" w:firstLine="360"/>
        <w:jc w:val="both"/>
        <w:rPr>
          <w:rFonts w:asciiTheme="majorEastAsia" w:eastAsiaTheme="majorEastAsia" w:hAnsiTheme="majorEastAsia" w:cs="Times New Roman"/>
          <w:kern w:val="2"/>
        </w:rPr>
      </w:pPr>
      <w:r w:rsidRPr="002842DA">
        <w:rPr>
          <w:rFonts w:asciiTheme="majorEastAsia" w:eastAsiaTheme="majorEastAsia" w:hAnsiTheme="majorEastAsia" w:cs="Times New Roman" w:hint="eastAsia"/>
          <w:kern w:val="2"/>
        </w:rPr>
        <w:t>电子邮件：</w:t>
      </w:r>
      <w:r w:rsidRPr="002842DA">
        <w:rPr>
          <w:rFonts w:asciiTheme="majorEastAsia" w:eastAsiaTheme="majorEastAsia" w:hAnsiTheme="majorEastAsia" w:cs="Times New Roman" w:hint="eastAsia"/>
          <w:kern w:val="2"/>
          <w:u w:val="single"/>
        </w:rPr>
        <w:t xml:space="preserve"> gtzbdl@163.com                        </w:t>
      </w:r>
    </w:p>
    <w:p w:rsidR="00B9755F" w:rsidRDefault="00D04404" w:rsidP="00D04404">
      <w:r w:rsidRPr="002842DA">
        <w:rPr>
          <w:rFonts w:asciiTheme="majorEastAsia" w:eastAsiaTheme="majorEastAsia" w:hAnsiTheme="majorEastAsia" w:cs="Times New Roman" w:hint="eastAsia"/>
          <w:kern w:val="2"/>
        </w:rPr>
        <w:t>20</w:t>
      </w:r>
      <w:r>
        <w:rPr>
          <w:rFonts w:asciiTheme="majorEastAsia" w:eastAsiaTheme="majorEastAsia" w:hAnsiTheme="majorEastAsia" w:cs="Times New Roman" w:hint="eastAsia"/>
          <w:kern w:val="2"/>
        </w:rPr>
        <w:t>20</w:t>
      </w:r>
      <w:r w:rsidRPr="002842DA">
        <w:rPr>
          <w:rFonts w:asciiTheme="majorEastAsia" w:eastAsiaTheme="majorEastAsia" w:hAnsiTheme="majorEastAsia" w:cs="Times New Roman" w:hint="eastAsia"/>
          <w:kern w:val="2"/>
        </w:rPr>
        <w:t>年</w:t>
      </w:r>
      <w:r>
        <w:rPr>
          <w:rFonts w:asciiTheme="majorEastAsia" w:eastAsiaTheme="majorEastAsia" w:hAnsiTheme="majorEastAsia" w:cs="Times New Roman" w:hint="eastAsia"/>
          <w:kern w:val="2"/>
        </w:rPr>
        <w:t>5</w:t>
      </w:r>
      <w:r w:rsidRPr="002842DA">
        <w:rPr>
          <w:rFonts w:asciiTheme="majorEastAsia" w:eastAsiaTheme="majorEastAsia" w:hAnsiTheme="majorEastAsia" w:cs="Times New Roman" w:hint="eastAsia"/>
          <w:kern w:val="2"/>
        </w:rPr>
        <w:t>月</w:t>
      </w:r>
      <w:r>
        <w:rPr>
          <w:rFonts w:asciiTheme="majorEastAsia" w:eastAsiaTheme="majorEastAsia" w:hAnsiTheme="majorEastAsia" w:cs="Times New Roman" w:hint="eastAsia"/>
          <w:kern w:val="2"/>
        </w:rPr>
        <w:t>21</w:t>
      </w:r>
      <w:r w:rsidRPr="002842DA">
        <w:rPr>
          <w:rFonts w:asciiTheme="majorEastAsia" w:eastAsiaTheme="majorEastAsia" w:hAnsiTheme="majorEastAsia" w:cs="Times New Roman" w:hint="eastAsia"/>
          <w:kern w:val="2"/>
        </w:rPr>
        <w:t>日</w:t>
      </w:r>
      <w:bookmarkStart w:id="55" w:name="_GoBack"/>
      <w:bookmarkEnd w:id="0"/>
      <w:bookmarkEnd w:id="55"/>
    </w:p>
    <w:sectPr w:rsidR="00B97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CC" w:rsidRDefault="00FD3DCC" w:rsidP="00D04404">
      <w:r>
        <w:separator/>
      </w:r>
    </w:p>
  </w:endnote>
  <w:endnote w:type="continuationSeparator" w:id="0">
    <w:p w:rsidR="00FD3DCC" w:rsidRDefault="00FD3DCC" w:rsidP="00D0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CC" w:rsidRDefault="00FD3DCC" w:rsidP="00D04404">
      <w:r>
        <w:separator/>
      </w:r>
    </w:p>
  </w:footnote>
  <w:footnote w:type="continuationSeparator" w:id="0">
    <w:p w:rsidR="00FD3DCC" w:rsidRDefault="00FD3DCC" w:rsidP="00D04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F1"/>
    <w:rsid w:val="003D50BB"/>
    <w:rsid w:val="006754A6"/>
    <w:rsid w:val="007D14F1"/>
    <w:rsid w:val="00AB0DD1"/>
    <w:rsid w:val="00B9755F"/>
    <w:rsid w:val="00BF0251"/>
    <w:rsid w:val="00BF44B0"/>
    <w:rsid w:val="00D04404"/>
    <w:rsid w:val="00FD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04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D04404"/>
    <w:pPr>
      <w:keepNext/>
      <w:keepLines/>
      <w:spacing w:line="360" w:lineRule="auto"/>
      <w:outlineLvl w:val="0"/>
    </w:pPr>
    <w:rPr>
      <w:rFonts w:ascii="Times New Roman" w:hAnsi="Times New Roman" w:cs="Times New Roman"/>
      <w:b/>
      <w:bCs/>
      <w:kern w:val="44"/>
      <w:sz w:val="32"/>
      <w:szCs w:val="44"/>
    </w:rPr>
  </w:style>
  <w:style w:type="paragraph" w:styleId="3">
    <w:name w:val="heading 3"/>
    <w:basedOn w:val="a"/>
    <w:next w:val="a"/>
    <w:link w:val="3Char"/>
    <w:qFormat/>
    <w:rsid w:val="00D04404"/>
    <w:pPr>
      <w:keepNext/>
      <w:keepLines/>
      <w:spacing w:line="360" w:lineRule="auto"/>
      <w:outlineLvl w:val="2"/>
    </w:pPr>
    <w:rPr>
      <w:rFonts w:ascii="Times New Roman" w:hAnsi="Times New Roman" w:cs="Times New Roman"/>
      <w:b/>
      <w:bCs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40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40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404"/>
    <w:rPr>
      <w:sz w:val="18"/>
      <w:szCs w:val="18"/>
    </w:rPr>
  </w:style>
  <w:style w:type="character" w:customStyle="1" w:styleId="1Char">
    <w:name w:val="标题 1 Char"/>
    <w:basedOn w:val="a0"/>
    <w:link w:val="1"/>
    <w:rsid w:val="00D04404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3Char">
    <w:name w:val="标题 3 Char"/>
    <w:basedOn w:val="a0"/>
    <w:link w:val="3"/>
    <w:rsid w:val="00D04404"/>
    <w:rPr>
      <w:rFonts w:ascii="Times New Roman" w:eastAsia="宋体" w:hAnsi="Times New Roman" w:cs="Times New Roman"/>
      <w:b/>
      <w:bCs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04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D04404"/>
    <w:pPr>
      <w:keepNext/>
      <w:keepLines/>
      <w:spacing w:line="360" w:lineRule="auto"/>
      <w:outlineLvl w:val="0"/>
    </w:pPr>
    <w:rPr>
      <w:rFonts w:ascii="Times New Roman" w:hAnsi="Times New Roman" w:cs="Times New Roman"/>
      <w:b/>
      <w:bCs/>
      <w:kern w:val="44"/>
      <w:sz w:val="32"/>
      <w:szCs w:val="44"/>
    </w:rPr>
  </w:style>
  <w:style w:type="paragraph" w:styleId="3">
    <w:name w:val="heading 3"/>
    <w:basedOn w:val="a"/>
    <w:next w:val="a"/>
    <w:link w:val="3Char"/>
    <w:qFormat/>
    <w:rsid w:val="00D04404"/>
    <w:pPr>
      <w:keepNext/>
      <w:keepLines/>
      <w:spacing w:line="360" w:lineRule="auto"/>
      <w:outlineLvl w:val="2"/>
    </w:pPr>
    <w:rPr>
      <w:rFonts w:ascii="Times New Roman" w:hAnsi="Times New Roman" w:cs="Times New Roman"/>
      <w:b/>
      <w:bCs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40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40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404"/>
    <w:rPr>
      <w:sz w:val="18"/>
      <w:szCs w:val="18"/>
    </w:rPr>
  </w:style>
  <w:style w:type="character" w:customStyle="1" w:styleId="1Char">
    <w:name w:val="标题 1 Char"/>
    <w:basedOn w:val="a0"/>
    <w:link w:val="1"/>
    <w:rsid w:val="00D04404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3Char">
    <w:name w:val="标题 3 Char"/>
    <w:basedOn w:val="a0"/>
    <w:link w:val="3"/>
    <w:rsid w:val="00D04404"/>
    <w:rPr>
      <w:rFonts w:ascii="Times New Roman" w:eastAsia="宋体" w:hAnsi="Times New Roman" w:cs="Times New Roman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815</Characters>
  <Application>Microsoft Office Word</Application>
  <DocSecurity>0</DocSecurity>
  <Lines>37</Lines>
  <Paragraphs>47</Paragraphs>
  <ScaleCrop>false</ScaleCrop>
  <Company>微软中国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高夕刚</dc:creator>
  <cp:keywords/>
  <dc:description/>
  <cp:lastModifiedBy>高夕刚</cp:lastModifiedBy>
  <cp:revision>2</cp:revision>
  <dcterms:created xsi:type="dcterms:W3CDTF">2020-05-21T08:54:00Z</dcterms:created>
  <dcterms:modified xsi:type="dcterms:W3CDTF">2020-05-21T08:54:00Z</dcterms:modified>
</cp:coreProperties>
</file>